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157"/>
        <w:tblW w:w="5742" w:type="pct"/>
        <w:tblLook w:val="04A0" w:firstRow="1" w:lastRow="0" w:firstColumn="1" w:lastColumn="0" w:noHBand="0" w:noVBand="1"/>
      </w:tblPr>
      <w:tblGrid>
        <w:gridCol w:w="2051"/>
        <w:gridCol w:w="3015"/>
        <w:gridCol w:w="1881"/>
        <w:gridCol w:w="7654"/>
        <w:gridCol w:w="1419"/>
      </w:tblGrid>
      <w:tr w:rsidR="00A36303" w:rsidRPr="00AE04EE" w14:paraId="6746BC40" w14:textId="77777777" w:rsidTr="002D6232">
        <w:trPr>
          <w:trHeight w:val="600"/>
        </w:trPr>
        <w:tc>
          <w:tcPr>
            <w:tcW w:w="640" w:type="pct"/>
            <w:shd w:val="clear" w:color="auto" w:fill="auto"/>
          </w:tcPr>
          <w:p w14:paraId="6BCB8E7F" w14:textId="0B834210" w:rsidR="00A36303" w:rsidRPr="00AE04EE" w:rsidRDefault="006401BC" w:rsidP="00A36303">
            <w:pPr>
              <w:jc w:val="center"/>
              <w:rPr>
                <w:rFonts w:ascii="Century Gothic" w:hAnsi="Century Gothic"/>
                <w:sz w:val="20"/>
                <w:szCs w:val="20"/>
              </w:rPr>
            </w:pPr>
            <w:r w:rsidRPr="00AE04EE">
              <w:rPr>
                <w:rFonts w:ascii="Century Gothic" w:hAnsi="Century Gothic"/>
                <w:sz w:val="20"/>
                <w:szCs w:val="20"/>
              </w:rPr>
              <w:t xml:space="preserve"> </w:t>
            </w:r>
            <w:r w:rsidR="00A36303" w:rsidRPr="00AE04EE">
              <w:rPr>
                <w:rFonts w:ascii="Century Gothic" w:hAnsi="Century Gothic"/>
                <w:sz w:val="20"/>
                <w:szCs w:val="20"/>
              </w:rPr>
              <w:t xml:space="preserve">Tuesday </w:t>
            </w:r>
          </w:p>
        </w:tc>
        <w:tc>
          <w:tcPr>
            <w:tcW w:w="941" w:type="pct"/>
            <w:shd w:val="clear" w:color="auto" w:fill="auto"/>
          </w:tcPr>
          <w:p w14:paraId="09F37311" w14:textId="77777777" w:rsidR="00D71CF0" w:rsidRPr="00AE04EE" w:rsidRDefault="00D71CF0" w:rsidP="00D71CF0">
            <w:pPr>
              <w:jc w:val="center"/>
              <w:rPr>
                <w:rFonts w:ascii="Century Gothic" w:hAnsi="Century Gothic"/>
                <w:b/>
                <w:bCs/>
                <w:sz w:val="20"/>
                <w:szCs w:val="20"/>
              </w:rPr>
            </w:pPr>
            <w:r w:rsidRPr="00AE04EE">
              <w:rPr>
                <w:rFonts w:ascii="Century Gothic" w:hAnsi="Century Gothic"/>
                <w:b/>
                <w:bCs/>
                <w:sz w:val="20"/>
                <w:szCs w:val="20"/>
              </w:rPr>
              <w:t>3 Wk. Workshop</w:t>
            </w:r>
          </w:p>
          <w:p w14:paraId="5B92021E" w14:textId="77777777" w:rsidR="00D71CF0" w:rsidRPr="00AE04EE" w:rsidRDefault="00D71CF0" w:rsidP="00D71CF0">
            <w:pPr>
              <w:jc w:val="center"/>
              <w:rPr>
                <w:rFonts w:ascii="Century Gothic" w:hAnsi="Century Gothic"/>
                <w:sz w:val="20"/>
                <w:szCs w:val="20"/>
              </w:rPr>
            </w:pPr>
            <w:r w:rsidRPr="00AE04EE">
              <w:rPr>
                <w:rFonts w:ascii="Century Gothic" w:hAnsi="Century Gothic"/>
                <w:sz w:val="20"/>
                <w:szCs w:val="20"/>
              </w:rPr>
              <w:t>13</w:t>
            </w:r>
            <w:r w:rsidRPr="00AE04EE">
              <w:rPr>
                <w:rFonts w:ascii="Century Gothic" w:hAnsi="Century Gothic"/>
                <w:sz w:val="20"/>
                <w:szCs w:val="20"/>
                <w:vertAlign w:val="superscript"/>
              </w:rPr>
              <w:t>th</w:t>
            </w:r>
            <w:r w:rsidRPr="00AE04EE">
              <w:rPr>
                <w:rFonts w:ascii="Century Gothic" w:hAnsi="Century Gothic"/>
                <w:sz w:val="20"/>
                <w:szCs w:val="20"/>
              </w:rPr>
              <w:t xml:space="preserve"> April- 3 Weeks</w:t>
            </w:r>
          </w:p>
          <w:p w14:paraId="0B681E2B" w14:textId="77777777" w:rsidR="00D71CF0" w:rsidRPr="00AE04EE" w:rsidRDefault="00D71CF0" w:rsidP="00D71CF0">
            <w:pPr>
              <w:jc w:val="center"/>
              <w:rPr>
                <w:rFonts w:ascii="Century Gothic" w:hAnsi="Century Gothic"/>
                <w:sz w:val="20"/>
                <w:szCs w:val="20"/>
              </w:rPr>
            </w:pPr>
            <w:r w:rsidRPr="00AE04EE">
              <w:rPr>
                <w:rFonts w:ascii="Century Gothic" w:hAnsi="Century Gothic"/>
                <w:sz w:val="20"/>
                <w:szCs w:val="20"/>
              </w:rPr>
              <w:t>&amp;</w:t>
            </w:r>
          </w:p>
          <w:p w14:paraId="7B2698F1" w14:textId="287D5204" w:rsidR="00A36303" w:rsidRPr="00AE04EE" w:rsidRDefault="00D71CF0" w:rsidP="00D71CF0">
            <w:pPr>
              <w:jc w:val="center"/>
              <w:rPr>
                <w:rFonts w:ascii="Century Gothic" w:hAnsi="Century Gothic"/>
                <w:sz w:val="20"/>
                <w:szCs w:val="20"/>
                <w:vertAlign w:val="superscript"/>
              </w:rPr>
            </w:pPr>
            <w:r w:rsidRPr="00AE04EE">
              <w:rPr>
                <w:rFonts w:ascii="Century Gothic" w:hAnsi="Century Gothic"/>
                <w:sz w:val="20"/>
                <w:szCs w:val="20"/>
              </w:rPr>
              <w:t xml:space="preserve"> 4</w:t>
            </w:r>
            <w:r w:rsidRPr="00AE04EE">
              <w:rPr>
                <w:rFonts w:ascii="Century Gothic" w:hAnsi="Century Gothic"/>
                <w:sz w:val="20"/>
                <w:szCs w:val="20"/>
                <w:vertAlign w:val="superscript"/>
              </w:rPr>
              <w:t>th</w:t>
            </w:r>
            <w:r w:rsidRPr="00AE04EE">
              <w:rPr>
                <w:rFonts w:ascii="Century Gothic" w:hAnsi="Century Gothic"/>
                <w:sz w:val="20"/>
                <w:szCs w:val="20"/>
              </w:rPr>
              <w:t xml:space="preserve"> May– 3 Weeks            </w:t>
            </w:r>
          </w:p>
        </w:tc>
        <w:tc>
          <w:tcPr>
            <w:tcW w:w="587" w:type="pct"/>
            <w:shd w:val="clear" w:color="auto" w:fill="auto"/>
          </w:tcPr>
          <w:p w14:paraId="12C64AAB" w14:textId="11F11A9F" w:rsidR="00A36303" w:rsidRPr="00AE04EE" w:rsidRDefault="00AE5B21" w:rsidP="00A36303">
            <w:pPr>
              <w:jc w:val="center"/>
              <w:rPr>
                <w:rFonts w:ascii="Century Gothic" w:hAnsi="Century Gothic"/>
                <w:sz w:val="20"/>
                <w:szCs w:val="20"/>
              </w:rPr>
            </w:pPr>
            <w:r w:rsidRPr="00AE04EE">
              <w:rPr>
                <w:rFonts w:ascii="Century Gothic" w:hAnsi="Century Gothic"/>
                <w:sz w:val="20"/>
                <w:szCs w:val="20"/>
              </w:rPr>
              <w:t>10.30-12noon</w:t>
            </w:r>
          </w:p>
        </w:tc>
        <w:tc>
          <w:tcPr>
            <w:tcW w:w="2389" w:type="pct"/>
            <w:shd w:val="clear" w:color="auto" w:fill="auto"/>
          </w:tcPr>
          <w:p w14:paraId="334DEB5B" w14:textId="76F2E044" w:rsidR="00D71CF0" w:rsidRPr="00AE04EE" w:rsidRDefault="007672A9" w:rsidP="00D71CF0">
            <w:pPr>
              <w:jc w:val="center"/>
              <w:rPr>
                <w:rFonts w:ascii="Century Gothic" w:hAnsi="Century Gothic"/>
                <w:sz w:val="20"/>
                <w:szCs w:val="20"/>
              </w:rPr>
            </w:pPr>
            <w:r w:rsidRPr="00AE04EE">
              <w:rPr>
                <w:rFonts w:ascii="Century Gothic" w:hAnsi="Century Gothic"/>
                <w:b/>
                <w:bCs/>
                <w:sz w:val="20"/>
                <w:szCs w:val="20"/>
              </w:rPr>
              <w:t xml:space="preserve">       </w:t>
            </w:r>
            <w:r w:rsidR="00D71CF0" w:rsidRPr="00AE04EE">
              <w:rPr>
                <w:rFonts w:ascii="Century Gothic" w:hAnsi="Century Gothic"/>
                <w:b/>
                <w:bCs/>
                <w:sz w:val="20"/>
                <w:szCs w:val="20"/>
              </w:rPr>
              <w:t xml:space="preserve">Wellbeing Themed </w:t>
            </w:r>
            <w:r w:rsidR="00D71CF0" w:rsidRPr="00AE04EE">
              <w:rPr>
                <w:rFonts w:ascii="Century Gothic" w:hAnsi="Century Gothic"/>
                <w:sz w:val="20"/>
                <w:szCs w:val="20"/>
              </w:rPr>
              <w:t>(Stress &amp; Anxiety)</w:t>
            </w:r>
          </w:p>
          <w:p w14:paraId="4F4AC040" w14:textId="77777777" w:rsidR="00D71CF0" w:rsidRPr="00AE04EE" w:rsidRDefault="00D71CF0" w:rsidP="00D71CF0">
            <w:pPr>
              <w:jc w:val="center"/>
              <w:rPr>
                <w:rFonts w:ascii="Century Gothic" w:hAnsi="Century Gothic"/>
                <w:sz w:val="20"/>
                <w:szCs w:val="20"/>
              </w:rPr>
            </w:pPr>
            <w:r w:rsidRPr="00AE04EE">
              <w:rPr>
                <w:rFonts w:ascii="Century Gothic" w:hAnsi="Century Gothic"/>
                <w:sz w:val="20"/>
                <w:szCs w:val="20"/>
              </w:rPr>
              <w:t>Sessions to teach self-management techniques for stress, anxiety &amp; depression. Explore the thought cycle and dealing with difficult emotions</w:t>
            </w:r>
          </w:p>
          <w:p w14:paraId="5C2B3200" w14:textId="7A1E9AE4" w:rsidR="00A36303" w:rsidRPr="00AE04EE" w:rsidRDefault="00A36303" w:rsidP="00DF4E39">
            <w:pPr>
              <w:jc w:val="center"/>
              <w:rPr>
                <w:rFonts w:ascii="Century Gothic" w:hAnsi="Century Gothic"/>
                <w:b/>
                <w:bCs/>
                <w:sz w:val="20"/>
                <w:szCs w:val="20"/>
              </w:rPr>
            </w:pPr>
          </w:p>
        </w:tc>
        <w:tc>
          <w:tcPr>
            <w:tcW w:w="443" w:type="pct"/>
            <w:shd w:val="clear" w:color="auto" w:fill="auto"/>
          </w:tcPr>
          <w:p w14:paraId="6916830C" w14:textId="5098CAE1" w:rsidR="00A36303" w:rsidRPr="00AE04EE" w:rsidRDefault="00A36303" w:rsidP="00AE04EE">
            <w:pPr>
              <w:jc w:val="center"/>
              <w:rPr>
                <w:rFonts w:ascii="Century Gothic" w:hAnsi="Century Gothic"/>
                <w:b/>
                <w:bCs/>
                <w:sz w:val="20"/>
                <w:szCs w:val="20"/>
              </w:rPr>
            </w:pPr>
            <w:r w:rsidRPr="00AE04EE">
              <w:rPr>
                <w:rFonts w:ascii="Century Gothic" w:hAnsi="Century Gothic"/>
                <w:b/>
                <w:bCs/>
                <w:sz w:val="20"/>
                <w:szCs w:val="20"/>
              </w:rPr>
              <w:t>ZOOM</w:t>
            </w:r>
          </w:p>
          <w:p w14:paraId="10AC0B08" w14:textId="7AC9020A" w:rsidR="00D71CF0" w:rsidRPr="00AE04EE" w:rsidRDefault="00D71CF0" w:rsidP="00AE04EE">
            <w:pPr>
              <w:jc w:val="center"/>
              <w:rPr>
                <w:rFonts w:ascii="Century Gothic" w:hAnsi="Century Gothic"/>
                <w:b/>
                <w:bCs/>
                <w:sz w:val="20"/>
                <w:szCs w:val="20"/>
              </w:rPr>
            </w:pPr>
            <w:r w:rsidRPr="00AE04EE">
              <w:rPr>
                <w:rFonts w:ascii="Century Gothic" w:hAnsi="Century Gothic"/>
                <w:b/>
                <w:bCs/>
                <w:sz w:val="20"/>
                <w:szCs w:val="20"/>
              </w:rPr>
              <w:t>Graham</w:t>
            </w:r>
          </w:p>
          <w:p w14:paraId="002A0677" w14:textId="05E3AC54" w:rsidR="00D248A2" w:rsidRPr="00AE04EE" w:rsidRDefault="00D248A2" w:rsidP="00AE04EE">
            <w:pPr>
              <w:jc w:val="center"/>
              <w:rPr>
                <w:rFonts w:ascii="Century Gothic" w:hAnsi="Century Gothic"/>
                <w:b/>
                <w:bCs/>
                <w:sz w:val="20"/>
                <w:szCs w:val="20"/>
              </w:rPr>
            </w:pPr>
          </w:p>
        </w:tc>
      </w:tr>
      <w:tr w:rsidR="00CD094A" w:rsidRPr="00AE04EE" w14:paraId="6FDF85C9" w14:textId="77777777" w:rsidTr="002D6232">
        <w:trPr>
          <w:trHeight w:val="600"/>
        </w:trPr>
        <w:tc>
          <w:tcPr>
            <w:tcW w:w="640" w:type="pct"/>
            <w:shd w:val="clear" w:color="auto" w:fill="B4C6E7" w:themeFill="accent1" w:themeFillTint="66"/>
          </w:tcPr>
          <w:p w14:paraId="291E81DF" w14:textId="1EC50206" w:rsidR="00CD094A" w:rsidRPr="00AE04EE" w:rsidRDefault="00CD094A" w:rsidP="00CD094A">
            <w:pPr>
              <w:jc w:val="center"/>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04EE">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w:t>
            </w:r>
          </w:p>
        </w:tc>
        <w:tc>
          <w:tcPr>
            <w:tcW w:w="941" w:type="pct"/>
            <w:shd w:val="clear" w:color="auto" w:fill="B4C6E7" w:themeFill="accent1" w:themeFillTint="66"/>
          </w:tcPr>
          <w:p w14:paraId="06EB5276" w14:textId="38E885CE" w:rsidR="00CD094A" w:rsidRPr="00AE04EE" w:rsidRDefault="0057718D" w:rsidP="00CD094A">
            <w:pPr>
              <w:jc w:val="center"/>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04EE">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281C64" w:rsidRPr="00AE04EE">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AE04EE">
              <w:rPr>
                <w:rFonts w:ascii="Century Gothic" w:hAnsi="Century Gothic"/>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AE04EE">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D094A" w:rsidRPr="00AE04EE">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w:t>
            </w:r>
          </w:p>
          <w:p w14:paraId="1269077B" w14:textId="0CC727C7" w:rsidR="00CD094A" w:rsidRPr="00AE04EE" w:rsidRDefault="00CD094A" w:rsidP="00CD094A">
            <w:pPr>
              <w:jc w:val="center"/>
              <w:rPr>
                <w:rFonts w:ascii="Century Gothic" w:hAnsi="Century Gothic"/>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04EE">
              <w:rPr>
                <w:rFonts w:ascii="Century Gothic" w:hAnsi="Century Gothic"/>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Wk. Workshop</w:t>
            </w:r>
          </w:p>
        </w:tc>
        <w:tc>
          <w:tcPr>
            <w:tcW w:w="587" w:type="pct"/>
            <w:shd w:val="clear" w:color="auto" w:fill="B4C6E7" w:themeFill="accent1" w:themeFillTint="66"/>
          </w:tcPr>
          <w:p w14:paraId="6250A763" w14:textId="006702C0" w:rsidR="00CD094A" w:rsidRPr="00AE04EE" w:rsidRDefault="00CD094A" w:rsidP="00CD094A">
            <w:pPr>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04EE">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00C76943" w:rsidRPr="00AE04EE">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.30-3</w:t>
            </w:r>
            <w:r w:rsidRPr="00AE04EE">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p>
        </w:tc>
        <w:tc>
          <w:tcPr>
            <w:tcW w:w="2389" w:type="pct"/>
            <w:shd w:val="clear" w:color="auto" w:fill="B4C6E7" w:themeFill="accent1" w:themeFillTint="66"/>
          </w:tcPr>
          <w:p w14:paraId="70D41AA2" w14:textId="77777777" w:rsidR="00CD094A" w:rsidRPr="00AE04EE" w:rsidRDefault="00CD094A" w:rsidP="00DF4E39">
            <w:pPr>
              <w:jc w:val="center"/>
              <w:rPr>
                <w:rFonts w:ascii="Century Gothic" w:hAnsi="Century Gothic"/>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04EE">
              <w:rPr>
                <w:rFonts w:ascii="Century Gothic" w:hAnsi="Century Gothic"/>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Recovery</w:t>
            </w:r>
          </w:p>
          <w:p w14:paraId="4B327986" w14:textId="140EBCF4" w:rsidR="00CD094A" w:rsidRPr="00AE04EE" w:rsidRDefault="00CD094A" w:rsidP="00DF4E39">
            <w:pPr>
              <w:jc w:val="center"/>
              <w:rPr>
                <w:rFonts w:ascii="Century Gothic" w:hAnsi="Century Gothic"/>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04EE">
              <w:rPr>
                <w:rFonts w:ascii="Century Gothic" w:hAnsi="Century Gothic"/>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Sessions to promote a better understanding of recovery and to learn how to apply Changes 12 steps to manage various types of mental distress</w:t>
            </w:r>
          </w:p>
        </w:tc>
        <w:tc>
          <w:tcPr>
            <w:tcW w:w="443" w:type="pct"/>
            <w:shd w:val="clear" w:color="auto" w:fill="B4C6E7" w:themeFill="accent1" w:themeFillTint="66"/>
          </w:tcPr>
          <w:p w14:paraId="740F729C" w14:textId="77777777" w:rsidR="00CD094A" w:rsidRPr="00AE04EE" w:rsidRDefault="00CD094A" w:rsidP="00AE04EE">
            <w:pPr>
              <w:jc w:val="center"/>
              <w:rPr>
                <w:rFonts w:ascii="Century Gothic" w:hAnsi="Century Gothic"/>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04EE">
              <w:rPr>
                <w:rFonts w:ascii="Century Gothic" w:hAnsi="Century Gothic"/>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ZOOM</w:t>
            </w:r>
          </w:p>
          <w:p w14:paraId="6A6CED7B" w14:textId="4A8C50E4" w:rsidR="00D248A2" w:rsidRPr="00AE04EE" w:rsidRDefault="0054435D" w:rsidP="00AE04EE">
            <w:pPr>
              <w:jc w:val="center"/>
              <w:rPr>
                <w:rFonts w:ascii="Century Gothic" w:hAnsi="Century Gothic"/>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04EE">
              <w:rPr>
                <w:rFonts w:ascii="Century Gothic" w:hAnsi="Century Gothic"/>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Louise</w:t>
            </w:r>
          </w:p>
        </w:tc>
      </w:tr>
      <w:tr w:rsidR="00B703B2" w:rsidRPr="00AE04EE" w14:paraId="3B1BF5D4" w14:textId="77777777" w:rsidTr="002D6232">
        <w:trPr>
          <w:trHeight w:val="600"/>
        </w:trPr>
        <w:tc>
          <w:tcPr>
            <w:tcW w:w="640" w:type="pct"/>
            <w:shd w:val="clear" w:color="auto" w:fill="auto"/>
          </w:tcPr>
          <w:p w14:paraId="6FF372F1" w14:textId="61BAE1C8" w:rsidR="00B703B2" w:rsidRPr="00AE04EE" w:rsidRDefault="00B703B2" w:rsidP="00CD094A">
            <w:pPr>
              <w:jc w:val="center"/>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04EE">
              <w:rPr>
                <w:rFonts w:ascii="Century Gothic" w:hAnsi="Century Gothic"/>
                <w:sz w:val="20"/>
                <w:szCs w:val="20"/>
              </w:rPr>
              <w:t>Tuesday</w:t>
            </w:r>
          </w:p>
        </w:tc>
        <w:tc>
          <w:tcPr>
            <w:tcW w:w="941" w:type="pct"/>
            <w:shd w:val="clear" w:color="auto" w:fill="auto"/>
          </w:tcPr>
          <w:p w14:paraId="2634447A" w14:textId="77777777" w:rsidR="00B703B2" w:rsidRPr="00AE04EE" w:rsidRDefault="00B703B2" w:rsidP="00B703B2">
            <w:pPr>
              <w:jc w:val="center"/>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04EE">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Pr="00AE04EE">
              <w:rPr>
                <w:rFonts w:ascii="Century Gothic" w:hAnsi="Century Gothic"/>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AE04EE">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April</w:t>
            </w:r>
          </w:p>
          <w:p w14:paraId="698D8667" w14:textId="3E33BCC2" w:rsidR="00B703B2" w:rsidRPr="00AE04EE" w:rsidRDefault="00B703B2" w:rsidP="00B703B2">
            <w:pPr>
              <w:jc w:val="center"/>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04EE">
              <w:rPr>
                <w:rFonts w:ascii="Century Gothic" w:hAnsi="Century Gothic"/>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Wk. Workshop</w:t>
            </w:r>
          </w:p>
        </w:tc>
        <w:tc>
          <w:tcPr>
            <w:tcW w:w="587" w:type="pct"/>
            <w:shd w:val="clear" w:color="auto" w:fill="auto"/>
          </w:tcPr>
          <w:p w14:paraId="1E3D3DAA" w14:textId="77777777" w:rsidR="00B703B2" w:rsidRPr="00AE04EE" w:rsidRDefault="00B703B2" w:rsidP="00B703B2">
            <w:pPr>
              <w:jc w:val="center"/>
              <w:rPr>
                <w:rFonts w:ascii="Century Gothic" w:hAnsi="Century Gothic"/>
                <w:sz w:val="20"/>
                <w:szCs w:val="20"/>
              </w:rPr>
            </w:pPr>
            <w:r w:rsidRPr="00AE04EE">
              <w:rPr>
                <w:rFonts w:ascii="Century Gothic" w:hAnsi="Century Gothic"/>
                <w:sz w:val="20"/>
                <w:szCs w:val="20"/>
              </w:rPr>
              <w:t>6.30-8pm</w:t>
            </w:r>
          </w:p>
          <w:p w14:paraId="756A0B2F" w14:textId="77777777" w:rsidR="00B703B2" w:rsidRPr="00AE04EE" w:rsidRDefault="00B703B2" w:rsidP="00CD094A">
            <w:pPr>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89" w:type="pct"/>
            <w:shd w:val="clear" w:color="auto" w:fill="auto"/>
          </w:tcPr>
          <w:p w14:paraId="6197F96A" w14:textId="77777777" w:rsidR="0037746E" w:rsidRPr="00AE04EE" w:rsidRDefault="0037746E" w:rsidP="0037746E">
            <w:pPr>
              <w:jc w:val="center"/>
              <w:rPr>
                <w:rFonts w:ascii="Century Gothic" w:hAnsi="Century Gothic"/>
                <w:b/>
                <w:bCs/>
                <w:sz w:val="20"/>
                <w:szCs w:val="20"/>
              </w:rPr>
            </w:pPr>
            <w:r w:rsidRPr="00AE04EE">
              <w:rPr>
                <w:rFonts w:ascii="Century Gothic" w:hAnsi="Century Gothic"/>
                <w:b/>
                <w:bCs/>
                <w:sz w:val="20"/>
                <w:szCs w:val="20"/>
              </w:rPr>
              <w:t>Wellbeing</w:t>
            </w:r>
          </w:p>
          <w:p w14:paraId="003C0E40" w14:textId="1E484AC0" w:rsidR="00B703B2" w:rsidRPr="00AE04EE" w:rsidRDefault="0037746E" w:rsidP="0037746E">
            <w:pPr>
              <w:jc w:val="center"/>
              <w:rPr>
                <w:rFonts w:ascii="Century Gothic" w:hAnsi="Century Gothic"/>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04EE">
              <w:rPr>
                <w:rFonts w:ascii="Century Gothic" w:hAnsi="Century Gothic"/>
                <w:sz w:val="20"/>
                <w:szCs w:val="20"/>
              </w:rPr>
              <w:t>Sessions to teach self-management techniques for stress, anxiety &amp; depression. Explore the thought cycle and dealing with difficult emotions</w:t>
            </w:r>
          </w:p>
        </w:tc>
        <w:tc>
          <w:tcPr>
            <w:tcW w:w="443" w:type="pct"/>
            <w:shd w:val="clear" w:color="auto" w:fill="auto"/>
          </w:tcPr>
          <w:p w14:paraId="146FBC71" w14:textId="77777777" w:rsidR="00B703B2" w:rsidRPr="00AE04EE" w:rsidRDefault="00B703B2" w:rsidP="00AE04EE">
            <w:pPr>
              <w:jc w:val="center"/>
              <w:rPr>
                <w:rFonts w:ascii="Century Gothic" w:hAnsi="Century Gothic"/>
                <w:b/>
                <w:bCs/>
                <w:sz w:val="20"/>
                <w:szCs w:val="20"/>
              </w:rPr>
            </w:pPr>
            <w:r w:rsidRPr="00AE04EE">
              <w:rPr>
                <w:rFonts w:ascii="Century Gothic" w:hAnsi="Century Gothic"/>
                <w:b/>
                <w:bCs/>
                <w:sz w:val="20"/>
                <w:szCs w:val="20"/>
              </w:rPr>
              <w:t>ZOOM</w:t>
            </w:r>
          </w:p>
          <w:p w14:paraId="1D9CEFBA" w14:textId="77777777" w:rsidR="00B703B2" w:rsidRPr="00AE04EE" w:rsidRDefault="00B703B2" w:rsidP="00AE04EE">
            <w:pPr>
              <w:jc w:val="center"/>
              <w:rPr>
                <w:rFonts w:ascii="Century Gothic" w:hAnsi="Century Gothic"/>
                <w:b/>
                <w:bCs/>
                <w:sz w:val="20"/>
                <w:szCs w:val="20"/>
              </w:rPr>
            </w:pPr>
            <w:r w:rsidRPr="00AE04EE">
              <w:rPr>
                <w:rFonts w:ascii="Century Gothic" w:hAnsi="Century Gothic"/>
                <w:b/>
                <w:bCs/>
                <w:sz w:val="20"/>
                <w:szCs w:val="20"/>
              </w:rPr>
              <w:t>Louise</w:t>
            </w:r>
          </w:p>
          <w:p w14:paraId="1AFB709D" w14:textId="77777777" w:rsidR="00B703B2" w:rsidRPr="00AE04EE" w:rsidRDefault="00B703B2" w:rsidP="00AE04EE">
            <w:pPr>
              <w:jc w:val="center"/>
              <w:rPr>
                <w:rFonts w:ascii="Century Gothic" w:hAnsi="Century Gothic"/>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D372E" w:rsidRPr="00AE04EE" w14:paraId="23772900" w14:textId="77777777" w:rsidTr="002D6232">
        <w:trPr>
          <w:trHeight w:val="855"/>
        </w:trPr>
        <w:tc>
          <w:tcPr>
            <w:tcW w:w="640" w:type="pct"/>
            <w:shd w:val="clear" w:color="auto" w:fill="B4C6E7" w:themeFill="accent1" w:themeFillTint="66"/>
          </w:tcPr>
          <w:p w14:paraId="417A59EA" w14:textId="77777777" w:rsidR="00FD372E" w:rsidRPr="00AE04EE" w:rsidRDefault="00FD372E" w:rsidP="00A36303">
            <w:pPr>
              <w:jc w:val="center"/>
              <w:rPr>
                <w:rFonts w:ascii="Century Gothic" w:hAnsi="Century Gothic"/>
                <w:sz w:val="20"/>
                <w:szCs w:val="20"/>
              </w:rPr>
            </w:pPr>
            <w:r w:rsidRPr="00AE04EE">
              <w:rPr>
                <w:rFonts w:ascii="Century Gothic" w:hAnsi="Century Gothic"/>
                <w:sz w:val="20"/>
                <w:szCs w:val="20"/>
              </w:rPr>
              <w:t xml:space="preserve">  Wednesday</w:t>
            </w:r>
          </w:p>
          <w:p w14:paraId="3AA93021" w14:textId="6CABA566" w:rsidR="00FD372E" w:rsidRPr="00AE04EE" w:rsidRDefault="00FD372E" w:rsidP="00FD372E">
            <w:pPr>
              <w:tabs>
                <w:tab w:val="left" w:pos="1380"/>
              </w:tabs>
              <w:rPr>
                <w:rFonts w:ascii="Century Gothic" w:hAnsi="Century Gothic"/>
                <w:sz w:val="20"/>
                <w:szCs w:val="20"/>
              </w:rPr>
            </w:pPr>
          </w:p>
        </w:tc>
        <w:tc>
          <w:tcPr>
            <w:tcW w:w="941" w:type="pct"/>
            <w:shd w:val="clear" w:color="auto" w:fill="B4C6E7" w:themeFill="accent1" w:themeFillTint="66"/>
          </w:tcPr>
          <w:p w14:paraId="26310619" w14:textId="3BE0F38B" w:rsidR="00FD372E" w:rsidRPr="00AE04EE" w:rsidRDefault="00FD372E" w:rsidP="00FD372E">
            <w:pPr>
              <w:jc w:val="center"/>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04EE">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Pr="00AE04EE">
              <w:rPr>
                <w:rFonts w:ascii="Century Gothic" w:hAnsi="Century Gothic"/>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AE04EE">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April</w:t>
            </w:r>
          </w:p>
          <w:p w14:paraId="07A82FB1" w14:textId="41C3BF21" w:rsidR="00FD372E" w:rsidRPr="00AE04EE" w:rsidRDefault="00FD372E" w:rsidP="00FD372E">
            <w:pPr>
              <w:jc w:val="center"/>
              <w:rPr>
                <w:rFonts w:ascii="Century Gothic" w:hAnsi="Century Gothic"/>
                <w:b/>
                <w:bCs/>
                <w:sz w:val="20"/>
                <w:szCs w:val="20"/>
              </w:rPr>
            </w:pPr>
            <w:r w:rsidRPr="00AE04EE">
              <w:rPr>
                <w:rFonts w:ascii="Century Gothic" w:hAnsi="Century Gothic"/>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Wk. Workshop</w:t>
            </w:r>
          </w:p>
        </w:tc>
        <w:tc>
          <w:tcPr>
            <w:tcW w:w="587" w:type="pct"/>
            <w:shd w:val="clear" w:color="auto" w:fill="B4C6E7" w:themeFill="accent1" w:themeFillTint="66"/>
          </w:tcPr>
          <w:p w14:paraId="3F3DD981" w14:textId="77777777" w:rsidR="00FD372E" w:rsidRPr="00AE04EE" w:rsidRDefault="00FD372E" w:rsidP="00FD372E">
            <w:pPr>
              <w:jc w:val="center"/>
              <w:rPr>
                <w:rFonts w:ascii="Century Gothic" w:hAnsi="Century Gothic"/>
                <w:sz w:val="20"/>
                <w:szCs w:val="20"/>
              </w:rPr>
            </w:pPr>
            <w:r w:rsidRPr="00AE04EE">
              <w:rPr>
                <w:rFonts w:ascii="Century Gothic" w:hAnsi="Century Gothic"/>
                <w:sz w:val="20"/>
                <w:szCs w:val="20"/>
              </w:rPr>
              <w:t>6.30-8pm</w:t>
            </w:r>
          </w:p>
          <w:p w14:paraId="42CE062D" w14:textId="77777777" w:rsidR="00FD372E" w:rsidRPr="00AE04EE" w:rsidRDefault="00FD372E" w:rsidP="00FD372E">
            <w:pPr>
              <w:jc w:val="center"/>
              <w:rPr>
                <w:rFonts w:ascii="Century Gothic" w:hAnsi="Century Gothic"/>
                <w:sz w:val="20"/>
                <w:szCs w:val="20"/>
              </w:rPr>
            </w:pPr>
          </w:p>
          <w:p w14:paraId="5A3A5AA3" w14:textId="77777777" w:rsidR="00FD372E" w:rsidRPr="00AE04EE" w:rsidRDefault="00FD372E" w:rsidP="00A36303">
            <w:pPr>
              <w:jc w:val="center"/>
              <w:rPr>
                <w:rFonts w:ascii="Century Gothic" w:hAnsi="Century Gothic"/>
                <w:sz w:val="20"/>
                <w:szCs w:val="20"/>
              </w:rPr>
            </w:pPr>
          </w:p>
        </w:tc>
        <w:tc>
          <w:tcPr>
            <w:tcW w:w="2389" w:type="pct"/>
            <w:shd w:val="clear" w:color="auto" w:fill="B4C6E7" w:themeFill="accent1" w:themeFillTint="66"/>
          </w:tcPr>
          <w:p w14:paraId="014A44F6" w14:textId="77777777" w:rsidR="00FD372E" w:rsidRPr="00AE04EE" w:rsidRDefault="00FD372E" w:rsidP="00FD372E">
            <w:pPr>
              <w:jc w:val="center"/>
              <w:rPr>
                <w:rFonts w:ascii="Century Gothic" w:hAnsi="Century Gothic"/>
                <w:b/>
                <w:bCs/>
                <w:sz w:val="20"/>
                <w:szCs w:val="20"/>
              </w:rPr>
            </w:pPr>
            <w:r w:rsidRPr="00AE04EE">
              <w:rPr>
                <w:rFonts w:ascii="Century Gothic" w:hAnsi="Century Gothic"/>
                <w:b/>
                <w:bCs/>
                <w:sz w:val="20"/>
                <w:szCs w:val="20"/>
              </w:rPr>
              <w:t>Recovery</w:t>
            </w:r>
          </w:p>
          <w:p w14:paraId="0BB4080B" w14:textId="4DBF0600" w:rsidR="00FD372E" w:rsidRPr="00AE04EE" w:rsidRDefault="00FD372E" w:rsidP="00FD372E">
            <w:pPr>
              <w:jc w:val="center"/>
              <w:rPr>
                <w:rFonts w:ascii="Century Gothic" w:hAnsi="Century Gothic"/>
                <w:sz w:val="20"/>
                <w:szCs w:val="20"/>
                <w:lang w:val="en-GB"/>
              </w:rPr>
            </w:pPr>
            <w:r w:rsidRPr="00AE04EE">
              <w:rPr>
                <w:rFonts w:ascii="Century Gothic" w:hAnsi="Century Gothic"/>
                <w:sz w:val="20"/>
                <w:szCs w:val="20"/>
                <w:lang w:val="en-GB"/>
              </w:rPr>
              <w:t>Sessions to promote a better understanding of recovery and to learn how to apply Changes 12 steps to manage various types of mental distress.</w:t>
            </w:r>
          </w:p>
        </w:tc>
        <w:tc>
          <w:tcPr>
            <w:tcW w:w="443" w:type="pct"/>
            <w:shd w:val="clear" w:color="auto" w:fill="B4C6E7" w:themeFill="accent1" w:themeFillTint="66"/>
          </w:tcPr>
          <w:p w14:paraId="2E4F0BEC" w14:textId="77777777" w:rsidR="00FD372E" w:rsidRPr="00AE04EE" w:rsidRDefault="00FD372E" w:rsidP="00AE04EE">
            <w:pPr>
              <w:jc w:val="center"/>
              <w:rPr>
                <w:rFonts w:ascii="Century Gothic" w:hAnsi="Century Gothic"/>
                <w:b/>
                <w:bCs/>
                <w:sz w:val="20"/>
                <w:szCs w:val="20"/>
              </w:rPr>
            </w:pPr>
            <w:r w:rsidRPr="00AE04EE">
              <w:rPr>
                <w:rFonts w:ascii="Century Gothic" w:hAnsi="Century Gothic"/>
                <w:b/>
                <w:bCs/>
                <w:sz w:val="20"/>
                <w:szCs w:val="20"/>
              </w:rPr>
              <w:t>ZOOM</w:t>
            </w:r>
          </w:p>
          <w:p w14:paraId="14A545E5" w14:textId="29892BA3" w:rsidR="00FD372E" w:rsidRPr="00AE04EE" w:rsidRDefault="00FD372E" w:rsidP="00AE04EE">
            <w:pPr>
              <w:jc w:val="center"/>
              <w:rPr>
                <w:rFonts w:ascii="Century Gothic" w:hAnsi="Century Gothic"/>
                <w:b/>
                <w:bCs/>
                <w:sz w:val="20"/>
                <w:szCs w:val="20"/>
              </w:rPr>
            </w:pPr>
            <w:r w:rsidRPr="00AE04EE">
              <w:rPr>
                <w:rFonts w:ascii="Century Gothic" w:hAnsi="Century Gothic"/>
                <w:b/>
                <w:bCs/>
                <w:sz w:val="20"/>
                <w:szCs w:val="20"/>
              </w:rPr>
              <w:t>Graham</w:t>
            </w:r>
          </w:p>
        </w:tc>
      </w:tr>
      <w:tr w:rsidR="00DE3A0B" w:rsidRPr="00AE04EE" w14:paraId="51568B44" w14:textId="77777777" w:rsidTr="002D6232">
        <w:trPr>
          <w:trHeight w:val="781"/>
        </w:trPr>
        <w:tc>
          <w:tcPr>
            <w:tcW w:w="640" w:type="pct"/>
            <w:shd w:val="clear" w:color="auto" w:fill="auto"/>
          </w:tcPr>
          <w:p w14:paraId="7FCAE0CD" w14:textId="23D455E1" w:rsidR="00DE3A0B" w:rsidRPr="00AE04EE" w:rsidRDefault="00E9453A" w:rsidP="00DF6E18">
            <w:pPr>
              <w:rPr>
                <w:rFonts w:ascii="Century Gothic" w:hAnsi="Century Gothic"/>
                <w:sz w:val="20"/>
                <w:szCs w:val="20"/>
              </w:rPr>
            </w:pPr>
            <w:r w:rsidRPr="00AE04EE">
              <w:rPr>
                <w:rFonts w:ascii="Century Gothic" w:hAnsi="Century Gothic"/>
                <w:sz w:val="20"/>
                <w:szCs w:val="20"/>
              </w:rPr>
              <w:t xml:space="preserve">     Thursday</w:t>
            </w:r>
          </w:p>
        </w:tc>
        <w:tc>
          <w:tcPr>
            <w:tcW w:w="941" w:type="pct"/>
            <w:shd w:val="clear" w:color="auto" w:fill="auto"/>
          </w:tcPr>
          <w:p w14:paraId="2B8C0A35" w14:textId="6D1E3F1E" w:rsidR="00E9453A" w:rsidRPr="00AE04EE" w:rsidRDefault="00E9453A" w:rsidP="00E9453A">
            <w:pPr>
              <w:jc w:val="center"/>
              <w:rPr>
                <w:rFonts w:ascii="Century Gothic" w:hAnsi="Century Gothic"/>
                <w:sz w:val="20"/>
                <w:szCs w:val="20"/>
              </w:rPr>
            </w:pPr>
            <w:r w:rsidRPr="00AE04EE">
              <w:rPr>
                <w:rFonts w:ascii="Century Gothic" w:hAnsi="Century Gothic"/>
                <w:sz w:val="20"/>
                <w:szCs w:val="20"/>
              </w:rPr>
              <w:t>1</w:t>
            </w:r>
            <w:r w:rsidR="00551CF9" w:rsidRPr="00AE04EE">
              <w:rPr>
                <w:rFonts w:ascii="Century Gothic" w:hAnsi="Century Gothic"/>
                <w:sz w:val="20"/>
                <w:szCs w:val="20"/>
              </w:rPr>
              <w:t>5</w:t>
            </w:r>
            <w:r w:rsidRPr="00AE04EE">
              <w:rPr>
                <w:rFonts w:ascii="Century Gothic" w:hAnsi="Century Gothic"/>
                <w:sz w:val="20"/>
                <w:szCs w:val="20"/>
                <w:vertAlign w:val="superscript"/>
              </w:rPr>
              <w:t>th</w:t>
            </w:r>
            <w:r w:rsidRPr="00AE04EE">
              <w:rPr>
                <w:rFonts w:ascii="Century Gothic" w:hAnsi="Century Gothic"/>
                <w:sz w:val="20"/>
                <w:szCs w:val="20"/>
              </w:rPr>
              <w:t xml:space="preserve"> April</w:t>
            </w:r>
          </w:p>
          <w:p w14:paraId="367063E1" w14:textId="77777777" w:rsidR="00E9453A" w:rsidRPr="00AE04EE" w:rsidRDefault="00E9453A" w:rsidP="00E9453A">
            <w:pPr>
              <w:jc w:val="center"/>
              <w:rPr>
                <w:rFonts w:ascii="Century Gothic" w:hAnsi="Century Gothic"/>
                <w:b/>
                <w:bCs/>
                <w:sz w:val="20"/>
                <w:szCs w:val="20"/>
              </w:rPr>
            </w:pPr>
            <w:r w:rsidRPr="00AE04EE">
              <w:rPr>
                <w:rFonts w:ascii="Century Gothic" w:hAnsi="Century Gothic"/>
                <w:b/>
                <w:bCs/>
                <w:sz w:val="20"/>
                <w:szCs w:val="20"/>
              </w:rPr>
              <w:t>6 Wk. Workshop</w:t>
            </w:r>
          </w:p>
          <w:p w14:paraId="545AAD7F" w14:textId="77777777" w:rsidR="00DE3A0B" w:rsidRPr="00AE04EE" w:rsidRDefault="00DE3A0B" w:rsidP="00CD094A">
            <w:pPr>
              <w:jc w:val="center"/>
              <w:rPr>
                <w:rFonts w:ascii="Century Gothic" w:hAnsi="Century Gothic"/>
                <w:sz w:val="20"/>
                <w:szCs w:val="20"/>
              </w:rPr>
            </w:pPr>
          </w:p>
          <w:p w14:paraId="70A4EE0C" w14:textId="77777777" w:rsidR="00DE3A0B" w:rsidRPr="00AE04EE" w:rsidRDefault="00DE3A0B" w:rsidP="00CD094A">
            <w:pPr>
              <w:jc w:val="center"/>
              <w:rPr>
                <w:rFonts w:ascii="Century Gothic" w:hAnsi="Century Gothic"/>
                <w:sz w:val="20"/>
                <w:szCs w:val="20"/>
              </w:rPr>
            </w:pPr>
          </w:p>
          <w:p w14:paraId="69EB1574" w14:textId="77777777" w:rsidR="00DE3A0B" w:rsidRPr="00AE04EE" w:rsidRDefault="00DE3A0B" w:rsidP="00CD094A">
            <w:pPr>
              <w:jc w:val="center"/>
              <w:rPr>
                <w:rFonts w:ascii="Century Gothic" w:hAnsi="Century Gothic"/>
                <w:sz w:val="20"/>
                <w:szCs w:val="20"/>
              </w:rPr>
            </w:pPr>
          </w:p>
          <w:p w14:paraId="251F0DBD" w14:textId="024D48B6" w:rsidR="00DE3A0B" w:rsidRPr="00AE04EE" w:rsidRDefault="00DE3A0B" w:rsidP="00CD094A">
            <w:pPr>
              <w:jc w:val="center"/>
              <w:rPr>
                <w:rFonts w:ascii="Century Gothic" w:hAnsi="Century Gothic"/>
                <w:sz w:val="20"/>
                <w:szCs w:val="20"/>
              </w:rPr>
            </w:pPr>
          </w:p>
        </w:tc>
        <w:tc>
          <w:tcPr>
            <w:tcW w:w="587" w:type="pct"/>
            <w:shd w:val="clear" w:color="auto" w:fill="auto"/>
          </w:tcPr>
          <w:p w14:paraId="7DAEE6AC" w14:textId="77777777" w:rsidR="00DE3A0B" w:rsidRPr="00AE04EE" w:rsidRDefault="00E9453A" w:rsidP="00DF6E18">
            <w:pPr>
              <w:jc w:val="center"/>
              <w:rPr>
                <w:rFonts w:ascii="Century Gothic" w:hAnsi="Century Gothic"/>
                <w:sz w:val="20"/>
                <w:szCs w:val="20"/>
              </w:rPr>
            </w:pPr>
            <w:r w:rsidRPr="00AE04EE">
              <w:rPr>
                <w:rFonts w:ascii="Century Gothic" w:hAnsi="Century Gothic"/>
                <w:sz w:val="20"/>
                <w:szCs w:val="20"/>
              </w:rPr>
              <w:t>10.30-12</w:t>
            </w:r>
            <w:r w:rsidR="00C76943" w:rsidRPr="00AE04EE">
              <w:rPr>
                <w:rFonts w:ascii="Century Gothic" w:hAnsi="Century Gothic"/>
                <w:sz w:val="20"/>
                <w:szCs w:val="20"/>
              </w:rPr>
              <w:t>.30pm</w:t>
            </w:r>
          </w:p>
          <w:p w14:paraId="335EC97A" w14:textId="53E4773B" w:rsidR="002D6232" w:rsidRPr="00AE04EE" w:rsidRDefault="002D6232" w:rsidP="002D6232">
            <w:pPr>
              <w:rPr>
                <w:rFonts w:ascii="Century Gothic" w:hAnsi="Century Gothic"/>
                <w:sz w:val="20"/>
                <w:szCs w:val="20"/>
              </w:rPr>
            </w:pPr>
          </w:p>
        </w:tc>
        <w:tc>
          <w:tcPr>
            <w:tcW w:w="2389" w:type="pct"/>
            <w:shd w:val="clear" w:color="auto" w:fill="auto"/>
          </w:tcPr>
          <w:p w14:paraId="418AAD8B" w14:textId="77777777" w:rsidR="00E9453A" w:rsidRPr="00AE04EE" w:rsidRDefault="00E9453A" w:rsidP="00E9453A">
            <w:pPr>
              <w:jc w:val="center"/>
              <w:rPr>
                <w:rFonts w:ascii="Century Gothic" w:hAnsi="Century Gothic"/>
                <w:b/>
                <w:bCs/>
                <w:sz w:val="20"/>
                <w:szCs w:val="20"/>
              </w:rPr>
            </w:pPr>
            <w:r w:rsidRPr="00AE04EE">
              <w:rPr>
                <w:rFonts w:ascii="Century Gothic" w:hAnsi="Century Gothic"/>
                <w:b/>
                <w:bCs/>
                <w:sz w:val="20"/>
                <w:szCs w:val="20"/>
              </w:rPr>
              <w:t>Recovery</w:t>
            </w:r>
          </w:p>
          <w:p w14:paraId="5664218A" w14:textId="00308EAF" w:rsidR="00DE3A0B" w:rsidRPr="00AE04EE" w:rsidRDefault="00E9453A" w:rsidP="00E9453A">
            <w:pPr>
              <w:jc w:val="center"/>
              <w:rPr>
                <w:rFonts w:ascii="Century Gothic" w:hAnsi="Century Gothic"/>
                <w:b/>
                <w:bCs/>
                <w:sz w:val="20"/>
                <w:szCs w:val="20"/>
              </w:rPr>
            </w:pPr>
            <w:r w:rsidRPr="00AE04EE">
              <w:rPr>
                <w:rFonts w:ascii="Century Gothic" w:hAnsi="Century Gothic"/>
                <w:sz w:val="20"/>
                <w:szCs w:val="20"/>
                <w:lang w:val="en-GB"/>
              </w:rPr>
              <w:t>Sessions to promote a better understanding of recovery and to learn how to apply Changes 12 steps to manage various types of mental distress.</w:t>
            </w:r>
          </w:p>
        </w:tc>
        <w:tc>
          <w:tcPr>
            <w:tcW w:w="443" w:type="pct"/>
            <w:shd w:val="clear" w:color="auto" w:fill="auto"/>
          </w:tcPr>
          <w:p w14:paraId="006E9093" w14:textId="77777777" w:rsidR="00551CF9" w:rsidRPr="00AE04EE" w:rsidRDefault="00551CF9" w:rsidP="00AE04EE">
            <w:pPr>
              <w:jc w:val="center"/>
              <w:rPr>
                <w:rFonts w:ascii="Century Gothic" w:hAnsi="Century Gothic"/>
                <w:b/>
                <w:bCs/>
                <w:sz w:val="20"/>
                <w:szCs w:val="20"/>
              </w:rPr>
            </w:pPr>
            <w:r w:rsidRPr="00AE04EE">
              <w:rPr>
                <w:rFonts w:ascii="Century Gothic" w:hAnsi="Century Gothic"/>
                <w:b/>
                <w:bCs/>
                <w:sz w:val="20"/>
                <w:szCs w:val="20"/>
              </w:rPr>
              <w:t>Face to Face</w:t>
            </w:r>
          </w:p>
          <w:p w14:paraId="2CAD0602" w14:textId="04082083" w:rsidR="00551CF9" w:rsidRPr="00AE04EE" w:rsidRDefault="00551CF9" w:rsidP="00AE04EE">
            <w:pPr>
              <w:jc w:val="center"/>
              <w:rPr>
                <w:rFonts w:ascii="Century Gothic" w:hAnsi="Century Gothic"/>
                <w:b/>
                <w:bCs/>
                <w:sz w:val="20"/>
                <w:szCs w:val="20"/>
              </w:rPr>
            </w:pPr>
            <w:r w:rsidRPr="00AE04EE">
              <w:rPr>
                <w:rFonts w:ascii="Century Gothic" w:hAnsi="Century Gothic"/>
                <w:b/>
                <w:bCs/>
                <w:sz w:val="20"/>
                <w:szCs w:val="20"/>
              </w:rPr>
              <w:t>Room 5</w:t>
            </w:r>
          </w:p>
          <w:p w14:paraId="5A678B44" w14:textId="0A715594" w:rsidR="00DE3A0B" w:rsidRPr="00AE04EE" w:rsidRDefault="00551CF9" w:rsidP="00AE04EE">
            <w:pPr>
              <w:jc w:val="center"/>
              <w:rPr>
                <w:rFonts w:ascii="Century Gothic" w:hAnsi="Century Gothic"/>
                <w:b/>
                <w:bCs/>
                <w:sz w:val="20"/>
                <w:szCs w:val="20"/>
              </w:rPr>
            </w:pPr>
            <w:r w:rsidRPr="00AE04EE">
              <w:rPr>
                <w:rFonts w:ascii="Century Gothic" w:hAnsi="Century Gothic"/>
                <w:b/>
                <w:bCs/>
                <w:sz w:val="20"/>
                <w:szCs w:val="20"/>
              </w:rPr>
              <w:t>Graham</w:t>
            </w:r>
          </w:p>
        </w:tc>
      </w:tr>
      <w:tr w:rsidR="009D0536" w:rsidRPr="00AE04EE" w14:paraId="18035BEA" w14:textId="77777777" w:rsidTr="002D6232">
        <w:tc>
          <w:tcPr>
            <w:tcW w:w="640" w:type="pct"/>
            <w:shd w:val="clear" w:color="auto" w:fill="B4C6E7" w:themeFill="accent1" w:themeFillTint="66"/>
          </w:tcPr>
          <w:p w14:paraId="3792D52D" w14:textId="4196A9AB" w:rsidR="009D0536" w:rsidRPr="00AE04EE" w:rsidRDefault="009D0536" w:rsidP="009D0536">
            <w:pPr>
              <w:rPr>
                <w:rFonts w:ascii="Century Gothic" w:hAnsi="Century Gothic"/>
                <w:sz w:val="20"/>
                <w:szCs w:val="20"/>
              </w:rPr>
            </w:pPr>
            <w:r w:rsidRPr="00AE04EE">
              <w:rPr>
                <w:rFonts w:ascii="Century Gothic" w:hAnsi="Century Gothic"/>
                <w:sz w:val="20"/>
                <w:szCs w:val="20"/>
              </w:rPr>
              <w:t xml:space="preserve">  </w:t>
            </w:r>
            <w:r w:rsidR="007D72BA" w:rsidRPr="00AE04EE">
              <w:rPr>
                <w:rFonts w:ascii="Century Gothic" w:hAnsi="Century Gothic"/>
                <w:sz w:val="20"/>
                <w:szCs w:val="20"/>
              </w:rPr>
              <w:t xml:space="preserve">    Thursday</w:t>
            </w:r>
          </w:p>
        </w:tc>
        <w:tc>
          <w:tcPr>
            <w:tcW w:w="941" w:type="pct"/>
            <w:shd w:val="clear" w:color="auto" w:fill="B4C6E7" w:themeFill="accent1" w:themeFillTint="66"/>
          </w:tcPr>
          <w:p w14:paraId="406040B0" w14:textId="77777777" w:rsidR="009D0536" w:rsidRPr="00AE04EE" w:rsidRDefault="009D0536" w:rsidP="009D0536">
            <w:pPr>
              <w:jc w:val="center"/>
              <w:rPr>
                <w:rFonts w:ascii="Century Gothic" w:hAnsi="Century Gothic"/>
                <w:b/>
                <w:bCs/>
                <w:sz w:val="20"/>
                <w:szCs w:val="20"/>
              </w:rPr>
            </w:pPr>
            <w:r w:rsidRPr="00AE04EE">
              <w:rPr>
                <w:rFonts w:ascii="Century Gothic" w:hAnsi="Century Gothic"/>
                <w:b/>
                <w:bCs/>
                <w:sz w:val="20"/>
                <w:szCs w:val="20"/>
              </w:rPr>
              <w:t>3 Wk. Workshop</w:t>
            </w:r>
          </w:p>
          <w:p w14:paraId="479E66D2" w14:textId="61CF233C" w:rsidR="009D0536" w:rsidRPr="00AE04EE" w:rsidRDefault="009D0536" w:rsidP="009D0536">
            <w:pPr>
              <w:jc w:val="center"/>
              <w:rPr>
                <w:rFonts w:ascii="Century Gothic" w:hAnsi="Century Gothic"/>
                <w:sz w:val="20"/>
                <w:szCs w:val="20"/>
              </w:rPr>
            </w:pPr>
            <w:r w:rsidRPr="00AE04EE">
              <w:rPr>
                <w:rFonts w:ascii="Century Gothic" w:hAnsi="Century Gothic"/>
                <w:sz w:val="20"/>
                <w:szCs w:val="20"/>
              </w:rPr>
              <w:t>1</w:t>
            </w:r>
            <w:r w:rsidR="007D72BA" w:rsidRPr="00AE04EE">
              <w:rPr>
                <w:rFonts w:ascii="Century Gothic" w:hAnsi="Century Gothic"/>
                <w:sz w:val="20"/>
                <w:szCs w:val="20"/>
              </w:rPr>
              <w:t>5</w:t>
            </w:r>
            <w:r w:rsidRPr="00AE04EE">
              <w:rPr>
                <w:rFonts w:ascii="Century Gothic" w:hAnsi="Century Gothic"/>
                <w:sz w:val="20"/>
                <w:szCs w:val="20"/>
              </w:rPr>
              <w:t>thApril- 3 Weeks</w:t>
            </w:r>
          </w:p>
          <w:p w14:paraId="22DB59B0" w14:textId="77777777" w:rsidR="009D0536" w:rsidRPr="00AE04EE" w:rsidRDefault="009D0536" w:rsidP="009D0536">
            <w:pPr>
              <w:jc w:val="center"/>
              <w:rPr>
                <w:rFonts w:ascii="Century Gothic" w:hAnsi="Century Gothic"/>
                <w:sz w:val="20"/>
                <w:szCs w:val="20"/>
              </w:rPr>
            </w:pPr>
            <w:r w:rsidRPr="00AE04EE">
              <w:rPr>
                <w:rFonts w:ascii="Century Gothic" w:hAnsi="Century Gothic"/>
                <w:sz w:val="20"/>
                <w:szCs w:val="20"/>
              </w:rPr>
              <w:t>&amp;</w:t>
            </w:r>
          </w:p>
          <w:p w14:paraId="540C6EC8" w14:textId="23C55C07" w:rsidR="009D0536" w:rsidRPr="00AE04EE" w:rsidRDefault="007D72BA" w:rsidP="009D0536">
            <w:pPr>
              <w:jc w:val="center"/>
              <w:rPr>
                <w:rFonts w:ascii="Century Gothic" w:hAnsi="Century Gothic"/>
                <w:sz w:val="20"/>
                <w:szCs w:val="20"/>
              </w:rPr>
            </w:pPr>
            <w:r w:rsidRPr="00AE04EE">
              <w:rPr>
                <w:rFonts w:ascii="Century Gothic" w:hAnsi="Century Gothic"/>
                <w:sz w:val="20"/>
                <w:szCs w:val="20"/>
              </w:rPr>
              <w:t>6</w:t>
            </w:r>
            <w:r w:rsidRPr="00AE04EE">
              <w:rPr>
                <w:rFonts w:ascii="Century Gothic" w:hAnsi="Century Gothic"/>
                <w:sz w:val="20"/>
                <w:szCs w:val="20"/>
                <w:vertAlign w:val="superscript"/>
              </w:rPr>
              <w:t>th</w:t>
            </w:r>
            <w:r w:rsidRPr="00AE04EE">
              <w:rPr>
                <w:rFonts w:ascii="Century Gothic" w:hAnsi="Century Gothic"/>
                <w:sz w:val="20"/>
                <w:szCs w:val="20"/>
              </w:rPr>
              <w:t xml:space="preserve"> </w:t>
            </w:r>
            <w:r w:rsidR="009D0536" w:rsidRPr="00AE04EE">
              <w:rPr>
                <w:rFonts w:ascii="Century Gothic" w:hAnsi="Century Gothic"/>
                <w:sz w:val="20"/>
                <w:szCs w:val="20"/>
              </w:rPr>
              <w:t>May– 3 Weeks</w:t>
            </w:r>
          </w:p>
          <w:p w14:paraId="1708F5BE" w14:textId="77777777" w:rsidR="009D0536" w:rsidRPr="00AE04EE" w:rsidRDefault="009D0536" w:rsidP="009D0536">
            <w:pPr>
              <w:jc w:val="center"/>
              <w:rPr>
                <w:rFonts w:ascii="Century Gothic" w:hAnsi="Century Gothic"/>
                <w:sz w:val="20"/>
                <w:szCs w:val="20"/>
              </w:rPr>
            </w:pPr>
          </w:p>
        </w:tc>
        <w:tc>
          <w:tcPr>
            <w:tcW w:w="587" w:type="pct"/>
            <w:shd w:val="clear" w:color="auto" w:fill="B4C6E7" w:themeFill="accent1" w:themeFillTint="66"/>
          </w:tcPr>
          <w:p w14:paraId="4DC83E0F" w14:textId="56C9E550" w:rsidR="009D0536" w:rsidRPr="00AE04EE" w:rsidRDefault="009D0536" w:rsidP="009D0536">
            <w:pPr>
              <w:jc w:val="center"/>
              <w:rPr>
                <w:rFonts w:ascii="Century Gothic" w:hAnsi="Century Gothic"/>
                <w:sz w:val="20"/>
                <w:szCs w:val="20"/>
              </w:rPr>
            </w:pPr>
            <w:r w:rsidRPr="00AE04EE">
              <w:rPr>
                <w:rFonts w:ascii="Century Gothic" w:hAnsi="Century Gothic"/>
                <w:sz w:val="20"/>
                <w:szCs w:val="20"/>
              </w:rPr>
              <w:t>1</w:t>
            </w:r>
            <w:r w:rsidR="00380093" w:rsidRPr="00AE04EE">
              <w:rPr>
                <w:rFonts w:ascii="Century Gothic" w:hAnsi="Century Gothic"/>
                <w:sz w:val="20"/>
                <w:szCs w:val="20"/>
              </w:rPr>
              <w:t>.30</w:t>
            </w:r>
            <w:r w:rsidRPr="00AE04EE">
              <w:rPr>
                <w:rFonts w:ascii="Century Gothic" w:hAnsi="Century Gothic"/>
                <w:sz w:val="20"/>
                <w:szCs w:val="20"/>
              </w:rPr>
              <w:t>-</w:t>
            </w:r>
            <w:r w:rsidR="00380093" w:rsidRPr="00AE04EE">
              <w:rPr>
                <w:rFonts w:ascii="Century Gothic" w:hAnsi="Century Gothic"/>
                <w:sz w:val="20"/>
                <w:szCs w:val="20"/>
              </w:rPr>
              <w:t>3</w:t>
            </w:r>
            <w:r w:rsidRPr="00AE04EE">
              <w:rPr>
                <w:rFonts w:ascii="Century Gothic" w:hAnsi="Century Gothic"/>
                <w:sz w:val="20"/>
                <w:szCs w:val="20"/>
              </w:rPr>
              <w:t>pm</w:t>
            </w:r>
          </w:p>
        </w:tc>
        <w:tc>
          <w:tcPr>
            <w:tcW w:w="2389" w:type="pct"/>
            <w:shd w:val="clear" w:color="auto" w:fill="B4C6E7" w:themeFill="accent1" w:themeFillTint="66"/>
          </w:tcPr>
          <w:p w14:paraId="131FF2CF" w14:textId="6AD14D04" w:rsidR="009D0536" w:rsidRPr="00AE04EE" w:rsidRDefault="009D0536" w:rsidP="009D0536">
            <w:pPr>
              <w:jc w:val="center"/>
              <w:rPr>
                <w:rFonts w:ascii="Century Gothic" w:hAnsi="Century Gothic"/>
                <w:sz w:val="20"/>
                <w:szCs w:val="20"/>
              </w:rPr>
            </w:pPr>
            <w:r w:rsidRPr="00AE04EE">
              <w:rPr>
                <w:rFonts w:ascii="Century Gothic" w:hAnsi="Century Gothic"/>
                <w:b/>
                <w:bCs/>
                <w:sz w:val="20"/>
                <w:szCs w:val="20"/>
              </w:rPr>
              <w:t xml:space="preserve">             </w:t>
            </w:r>
            <w:r w:rsidR="00FA665D" w:rsidRPr="00AE04EE">
              <w:rPr>
                <w:rFonts w:ascii="Century Gothic" w:hAnsi="Century Gothic"/>
                <w:b/>
                <w:bCs/>
                <w:sz w:val="20"/>
                <w:szCs w:val="20"/>
              </w:rPr>
              <w:t xml:space="preserve">       </w:t>
            </w:r>
            <w:r w:rsidRPr="00AE04EE">
              <w:rPr>
                <w:rFonts w:ascii="Century Gothic" w:hAnsi="Century Gothic"/>
                <w:b/>
                <w:bCs/>
                <w:sz w:val="20"/>
                <w:szCs w:val="20"/>
              </w:rPr>
              <w:t xml:space="preserve"> Wellbeing Themed </w:t>
            </w:r>
            <w:r w:rsidRPr="00AE04EE">
              <w:rPr>
                <w:rFonts w:ascii="Century Gothic" w:hAnsi="Century Gothic"/>
                <w:sz w:val="20"/>
                <w:szCs w:val="20"/>
              </w:rPr>
              <w:t>(Understanding Anger)</w:t>
            </w:r>
          </w:p>
          <w:p w14:paraId="16019C98" w14:textId="4BB2B70E" w:rsidR="009D0536" w:rsidRPr="00AE04EE" w:rsidRDefault="009D0536" w:rsidP="009D0536">
            <w:pPr>
              <w:jc w:val="center"/>
              <w:rPr>
                <w:rFonts w:ascii="Century Gothic" w:hAnsi="Century Gothic"/>
                <w:b/>
                <w:bCs/>
                <w:sz w:val="20"/>
                <w:szCs w:val="20"/>
              </w:rPr>
            </w:pPr>
            <w:r w:rsidRPr="00AE04EE">
              <w:rPr>
                <w:sz w:val="20"/>
                <w:szCs w:val="20"/>
              </w:rPr>
              <w:t>If you want to understand more about anger, how it affects your life and what can be done to manage anger and aggression, then this is the course for you.</w:t>
            </w:r>
          </w:p>
        </w:tc>
        <w:tc>
          <w:tcPr>
            <w:tcW w:w="443" w:type="pct"/>
            <w:shd w:val="clear" w:color="auto" w:fill="B4C6E7" w:themeFill="accent1" w:themeFillTint="66"/>
          </w:tcPr>
          <w:p w14:paraId="22257558" w14:textId="77777777" w:rsidR="009D0536" w:rsidRPr="00AE04EE" w:rsidRDefault="009D0536" w:rsidP="00AE04EE">
            <w:pPr>
              <w:jc w:val="center"/>
              <w:rPr>
                <w:rFonts w:ascii="Century Gothic" w:hAnsi="Century Gothic"/>
                <w:b/>
                <w:bCs/>
                <w:sz w:val="20"/>
                <w:szCs w:val="20"/>
              </w:rPr>
            </w:pPr>
            <w:r w:rsidRPr="00AE04EE">
              <w:rPr>
                <w:rFonts w:ascii="Century Gothic" w:hAnsi="Century Gothic"/>
                <w:b/>
                <w:bCs/>
                <w:sz w:val="20"/>
                <w:szCs w:val="20"/>
              </w:rPr>
              <w:t>ZOOM</w:t>
            </w:r>
          </w:p>
          <w:p w14:paraId="121381F8" w14:textId="77777777" w:rsidR="009D0536" w:rsidRPr="00AE04EE" w:rsidRDefault="009D0536" w:rsidP="00AE04EE">
            <w:pPr>
              <w:jc w:val="center"/>
              <w:rPr>
                <w:rFonts w:ascii="Century Gothic" w:hAnsi="Century Gothic"/>
                <w:b/>
                <w:bCs/>
                <w:sz w:val="20"/>
                <w:szCs w:val="20"/>
              </w:rPr>
            </w:pPr>
            <w:r w:rsidRPr="00AE04EE">
              <w:rPr>
                <w:rFonts w:ascii="Century Gothic" w:hAnsi="Century Gothic"/>
                <w:b/>
                <w:bCs/>
                <w:sz w:val="20"/>
                <w:szCs w:val="20"/>
              </w:rPr>
              <w:t>Graham</w:t>
            </w:r>
          </w:p>
          <w:p w14:paraId="56E13036" w14:textId="77777777" w:rsidR="009D0536" w:rsidRPr="00AE04EE" w:rsidRDefault="009D0536" w:rsidP="00AE04EE">
            <w:pPr>
              <w:jc w:val="center"/>
              <w:rPr>
                <w:rFonts w:ascii="Century Gothic" w:hAnsi="Century Gothic"/>
                <w:b/>
                <w:bCs/>
                <w:sz w:val="20"/>
                <w:szCs w:val="20"/>
              </w:rPr>
            </w:pPr>
          </w:p>
        </w:tc>
      </w:tr>
      <w:tr w:rsidR="00CE238C" w:rsidRPr="00AE04EE" w14:paraId="08FE3841" w14:textId="77777777" w:rsidTr="002D6232">
        <w:tc>
          <w:tcPr>
            <w:tcW w:w="640" w:type="pct"/>
            <w:shd w:val="clear" w:color="auto" w:fill="auto"/>
          </w:tcPr>
          <w:p w14:paraId="7F31249B" w14:textId="0479FB63" w:rsidR="00CE238C" w:rsidRPr="00AE04EE" w:rsidRDefault="00CE238C" w:rsidP="00CE238C">
            <w:pPr>
              <w:rPr>
                <w:rFonts w:ascii="Century Gothic" w:hAnsi="Century Gothic"/>
                <w:sz w:val="20"/>
                <w:szCs w:val="20"/>
              </w:rPr>
            </w:pPr>
            <w:r w:rsidRPr="00AE04EE">
              <w:rPr>
                <w:rFonts w:ascii="Century Gothic" w:hAnsi="Century Gothic"/>
                <w:sz w:val="20"/>
                <w:szCs w:val="20"/>
              </w:rPr>
              <w:t xml:space="preserve">        Friday</w:t>
            </w:r>
          </w:p>
        </w:tc>
        <w:tc>
          <w:tcPr>
            <w:tcW w:w="941" w:type="pct"/>
            <w:shd w:val="clear" w:color="auto" w:fill="auto"/>
          </w:tcPr>
          <w:p w14:paraId="56ADC76D" w14:textId="73C9BF08" w:rsidR="00CE238C" w:rsidRPr="00AE04EE" w:rsidRDefault="00220DA8" w:rsidP="00CE238C">
            <w:pPr>
              <w:jc w:val="center"/>
              <w:rPr>
                <w:rFonts w:ascii="Century Gothic" w:hAnsi="Century Gothic"/>
                <w:sz w:val="20"/>
                <w:szCs w:val="20"/>
              </w:rPr>
            </w:pPr>
            <w:r w:rsidRPr="00AE04EE">
              <w:rPr>
                <w:rFonts w:ascii="Century Gothic" w:hAnsi="Century Gothic"/>
                <w:sz w:val="20"/>
                <w:szCs w:val="20"/>
              </w:rPr>
              <w:t>16</w:t>
            </w:r>
            <w:r w:rsidRPr="00AE04EE">
              <w:rPr>
                <w:rFonts w:ascii="Century Gothic" w:hAnsi="Century Gothic"/>
                <w:sz w:val="20"/>
                <w:szCs w:val="20"/>
                <w:vertAlign w:val="superscript"/>
              </w:rPr>
              <w:t>th</w:t>
            </w:r>
            <w:r w:rsidRPr="00AE04EE">
              <w:rPr>
                <w:rFonts w:ascii="Century Gothic" w:hAnsi="Century Gothic"/>
                <w:sz w:val="20"/>
                <w:szCs w:val="20"/>
              </w:rPr>
              <w:t xml:space="preserve"> </w:t>
            </w:r>
            <w:r w:rsidR="00CE238C" w:rsidRPr="00AE04EE">
              <w:rPr>
                <w:rFonts w:ascii="Century Gothic" w:hAnsi="Century Gothic"/>
                <w:sz w:val="20"/>
                <w:szCs w:val="20"/>
              </w:rPr>
              <w:t>April</w:t>
            </w:r>
          </w:p>
          <w:p w14:paraId="63C87EDB" w14:textId="77777777" w:rsidR="00CE238C" w:rsidRPr="00AE04EE" w:rsidRDefault="00CE238C" w:rsidP="00CE238C">
            <w:pPr>
              <w:jc w:val="center"/>
              <w:rPr>
                <w:rFonts w:ascii="Century Gothic" w:hAnsi="Century Gothic"/>
                <w:b/>
                <w:bCs/>
                <w:sz w:val="20"/>
                <w:szCs w:val="20"/>
              </w:rPr>
            </w:pPr>
          </w:p>
          <w:p w14:paraId="1DB784BB" w14:textId="77777777" w:rsidR="00CE238C" w:rsidRPr="00AE04EE" w:rsidRDefault="00CE238C" w:rsidP="00CE238C">
            <w:pPr>
              <w:jc w:val="center"/>
              <w:rPr>
                <w:rFonts w:ascii="Century Gothic" w:hAnsi="Century Gothic"/>
                <w:b/>
                <w:bCs/>
                <w:sz w:val="20"/>
                <w:szCs w:val="20"/>
              </w:rPr>
            </w:pPr>
            <w:r w:rsidRPr="00AE04EE">
              <w:rPr>
                <w:rFonts w:ascii="Century Gothic" w:hAnsi="Century Gothic"/>
                <w:b/>
                <w:bCs/>
                <w:sz w:val="20"/>
                <w:szCs w:val="20"/>
              </w:rPr>
              <w:t>6 Wk. Workshop</w:t>
            </w:r>
          </w:p>
          <w:p w14:paraId="1B5652DC" w14:textId="77777777" w:rsidR="00CE238C" w:rsidRPr="00AE04EE" w:rsidRDefault="00CE238C" w:rsidP="00CE238C">
            <w:pPr>
              <w:jc w:val="center"/>
              <w:rPr>
                <w:rFonts w:ascii="Century Gothic" w:hAnsi="Century Gothic"/>
                <w:sz w:val="20"/>
                <w:szCs w:val="20"/>
              </w:rPr>
            </w:pPr>
          </w:p>
        </w:tc>
        <w:tc>
          <w:tcPr>
            <w:tcW w:w="587" w:type="pct"/>
            <w:shd w:val="clear" w:color="auto" w:fill="auto"/>
          </w:tcPr>
          <w:p w14:paraId="59B581D6" w14:textId="2210E4AB" w:rsidR="00CE238C" w:rsidRPr="00AE04EE" w:rsidRDefault="002B6070" w:rsidP="00CE238C">
            <w:pPr>
              <w:jc w:val="center"/>
              <w:rPr>
                <w:rFonts w:ascii="Century Gothic" w:hAnsi="Century Gothic"/>
                <w:sz w:val="20"/>
                <w:szCs w:val="20"/>
              </w:rPr>
            </w:pPr>
            <w:r w:rsidRPr="00AE04EE">
              <w:rPr>
                <w:rFonts w:ascii="Century Gothic" w:hAnsi="Century Gothic"/>
                <w:sz w:val="20"/>
                <w:szCs w:val="20"/>
              </w:rPr>
              <w:t>10.30-12</w:t>
            </w:r>
            <w:r w:rsidR="00C76943" w:rsidRPr="00AE04EE">
              <w:rPr>
                <w:rFonts w:ascii="Century Gothic" w:hAnsi="Century Gothic"/>
                <w:sz w:val="20"/>
                <w:szCs w:val="20"/>
              </w:rPr>
              <w:t>.30pm</w:t>
            </w:r>
          </w:p>
        </w:tc>
        <w:tc>
          <w:tcPr>
            <w:tcW w:w="2389" w:type="pct"/>
            <w:shd w:val="clear" w:color="auto" w:fill="auto"/>
          </w:tcPr>
          <w:p w14:paraId="1AA62DDE" w14:textId="77777777" w:rsidR="00CE238C" w:rsidRPr="00AE04EE" w:rsidRDefault="00CE238C" w:rsidP="00DF4E39">
            <w:pPr>
              <w:jc w:val="center"/>
              <w:rPr>
                <w:rFonts w:ascii="Century Gothic" w:hAnsi="Century Gothic"/>
                <w:b/>
                <w:bCs/>
                <w:sz w:val="20"/>
                <w:szCs w:val="20"/>
              </w:rPr>
            </w:pPr>
            <w:r w:rsidRPr="00AE04EE">
              <w:rPr>
                <w:rFonts w:ascii="Century Gothic" w:hAnsi="Century Gothic"/>
                <w:b/>
                <w:bCs/>
                <w:sz w:val="20"/>
                <w:szCs w:val="20"/>
              </w:rPr>
              <w:t>Wellbeing</w:t>
            </w:r>
          </w:p>
          <w:p w14:paraId="2342C643" w14:textId="743A570A" w:rsidR="00CE238C" w:rsidRPr="00AE04EE" w:rsidRDefault="00CE238C" w:rsidP="00DF4E39">
            <w:pPr>
              <w:jc w:val="center"/>
              <w:rPr>
                <w:rFonts w:ascii="Century Gothic" w:hAnsi="Century Gothic"/>
                <w:b/>
                <w:bCs/>
                <w:sz w:val="20"/>
                <w:szCs w:val="20"/>
              </w:rPr>
            </w:pPr>
            <w:r w:rsidRPr="00AE04EE">
              <w:rPr>
                <w:rFonts w:ascii="Century Gothic" w:hAnsi="Century Gothic"/>
                <w:sz w:val="20"/>
                <w:szCs w:val="20"/>
              </w:rPr>
              <w:t>Sessions to teach self-management techniques for stress, anxiety &amp; depression. Explore the thought cycle and dealing with difficult emotions</w:t>
            </w:r>
          </w:p>
        </w:tc>
        <w:tc>
          <w:tcPr>
            <w:tcW w:w="443" w:type="pct"/>
            <w:shd w:val="clear" w:color="auto" w:fill="auto"/>
          </w:tcPr>
          <w:p w14:paraId="14C73AF0" w14:textId="77777777" w:rsidR="00CE238C" w:rsidRPr="00AE04EE" w:rsidRDefault="00CE238C" w:rsidP="00AE04EE">
            <w:pPr>
              <w:jc w:val="center"/>
              <w:rPr>
                <w:rFonts w:ascii="Century Gothic" w:hAnsi="Century Gothic"/>
                <w:b/>
                <w:bCs/>
                <w:sz w:val="20"/>
                <w:szCs w:val="20"/>
              </w:rPr>
            </w:pPr>
            <w:r w:rsidRPr="00AE04EE">
              <w:rPr>
                <w:rFonts w:ascii="Century Gothic" w:hAnsi="Century Gothic"/>
                <w:b/>
                <w:bCs/>
                <w:sz w:val="20"/>
                <w:szCs w:val="20"/>
              </w:rPr>
              <w:t>Face to Face</w:t>
            </w:r>
          </w:p>
          <w:p w14:paraId="3A2CBD6A" w14:textId="46D3E15C" w:rsidR="00CE238C" w:rsidRPr="00AE04EE" w:rsidRDefault="00CE238C" w:rsidP="00AE04EE">
            <w:pPr>
              <w:jc w:val="center"/>
              <w:rPr>
                <w:rFonts w:ascii="Century Gothic" w:hAnsi="Century Gothic"/>
                <w:b/>
                <w:bCs/>
                <w:sz w:val="20"/>
                <w:szCs w:val="20"/>
              </w:rPr>
            </w:pPr>
            <w:r w:rsidRPr="00AE04EE">
              <w:rPr>
                <w:rFonts w:ascii="Century Gothic" w:hAnsi="Century Gothic"/>
                <w:b/>
                <w:bCs/>
                <w:sz w:val="20"/>
                <w:szCs w:val="20"/>
              </w:rPr>
              <w:t xml:space="preserve">Room </w:t>
            </w:r>
            <w:r w:rsidR="002B6070" w:rsidRPr="00AE04EE">
              <w:rPr>
                <w:rFonts w:ascii="Century Gothic" w:hAnsi="Century Gothic"/>
                <w:b/>
                <w:bCs/>
                <w:sz w:val="20"/>
                <w:szCs w:val="20"/>
              </w:rPr>
              <w:t>5</w:t>
            </w:r>
          </w:p>
          <w:p w14:paraId="53BCB1CF" w14:textId="497960DC" w:rsidR="00CE238C" w:rsidRPr="00AE04EE" w:rsidRDefault="00CE238C" w:rsidP="00AE04EE">
            <w:pPr>
              <w:jc w:val="center"/>
              <w:rPr>
                <w:rFonts w:ascii="Century Gothic" w:hAnsi="Century Gothic"/>
                <w:b/>
                <w:bCs/>
                <w:sz w:val="20"/>
                <w:szCs w:val="20"/>
              </w:rPr>
            </w:pPr>
            <w:r w:rsidRPr="00AE04EE">
              <w:rPr>
                <w:rFonts w:ascii="Century Gothic" w:hAnsi="Century Gothic"/>
                <w:b/>
                <w:bCs/>
                <w:sz w:val="20"/>
                <w:szCs w:val="20"/>
              </w:rPr>
              <w:t>Louise</w:t>
            </w:r>
          </w:p>
        </w:tc>
      </w:tr>
    </w:tbl>
    <w:p w14:paraId="7FFED502" w14:textId="77777777" w:rsidR="00735BD6" w:rsidRDefault="00735BD6" w:rsidP="006F3300">
      <w:pPr>
        <w:rPr>
          <w:rFonts w:ascii="Century Gothic" w:hAnsi="Century Gothic"/>
          <w:b/>
          <w:bCs/>
        </w:rPr>
      </w:pPr>
      <w:bookmarkStart w:id="0" w:name="_Hlk63325785"/>
    </w:p>
    <w:p w14:paraId="77D0FC1E" w14:textId="77777777" w:rsidR="00735BD6" w:rsidRDefault="00735BD6" w:rsidP="006F3300">
      <w:pPr>
        <w:rPr>
          <w:rFonts w:ascii="Century Gothic" w:hAnsi="Century Gothic"/>
          <w:b/>
          <w:bCs/>
        </w:rPr>
      </w:pPr>
    </w:p>
    <w:p w14:paraId="6690A26B" w14:textId="77777777" w:rsidR="00735BD6" w:rsidRDefault="00735BD6" w:rsidP="006F3300">
      <w:pPr>
        <w:rPr>
          <w:rFonts w:ascii="Century Gothic" w:hAnsi="Century Gothic"/>
          <w:b/>
          <w:bCs/>
        </w:rPr>
      </w:pPr>
    </w:p>
    <w:p w14:paraId="1DF07F82" w14:textId="77777777" w:rsidR="00AE04EE" w:rsidRDefault="00AE04EE" w:rsidP="006F3300">
      <w:pPr>
        <w:rPr>
          <w:rFonts w:ascii="Century Gothic" w:hAnsi="Century Gothic"/>
          <w:b/>
          <w:bCs/>
        </w:rPr>
      </w:pPr>
    </w:p>
    <w:p w14:paraId="209EE98F" w14:textId="11A910A7" w:rsidR="006F3300" w:rsidRPr="00CD094A" w:rsidRDefault="001B5804" w:rsidP="006F3300">
      <w:pPr>
        <w:rPr>
          <w:rFonts w:ascii="Century Gothic" w:hAnsi="Century Gothic"/>
          <w:b/>
          <w:bCs/>
        </w:rPr>
      </w:pPr>
      <w:r w:rsidRPr="00CD094A">
        <w:rPr>
          <w:rFonts w:ascii="Century Gothic" w:hAnsi="Century Gothic"/>
          <w:b/>
          <w:bCs/>
        </w:rPr>
        <w:lastRenderedPageBreak/>
        <w:t xml:space="preserve">Adult Community Learning </w:t>
      </w:r>
      <w:r w:rsidR="006F3300" w:rsidRPr="00CD094A">
        <w:rPr>
          <w:rFonts w:ascii="Century Gothic" w:hAnsi="Century Gothic"/>
          <w:b/>
          <w:bCs/>
        </w:rPr>
        <w:t>Course’s</w:t>
      </w:r>
    </w:p>
    <w:p w14:paraId="35B306E3" w14:textId="27599EF5" w:rsidR="00D144F2" w:rsidRPr="00CD094A" w:rsidRDefault="00D144F2" w:rsidP="006F3300">
      <w:pPr>
        <w:rPr>
          <w:rFonts w:ascii="Century Gothic" w:hAnsi="Century Gothic"/>
          <w:b/>
          <w:bCs/>
        </w:rPr>
      </w:pPr>
      <w:r w:rsidRPr="00CD094A">
        <w:rPr>
          <w:rFonts w:ascii="Century Gothic" w:hAnsi="Century Gothic"/>
          <w:b/>
          <w:bCs/>
        </w:rPr>
        <w:t>All ACL courses will be delivered face 2 face at Changes Wellbeing Centre</w:t>
      </w:r>
    </w:p>
    <w:p w14:paraId="7980D267" w14:textId="4950A221" w:rsidR="001B5804" w:rsidRPr="006F3300" w:rsidRDefault="001B5804" w:rsidP="001B5804">
      <w:pPr>
        <w:rPr>
          <w:rStyle w:val="Hyperlink"/>
          <w:color w:val="auto"/>
          <w:u w:val="none"/>
        </w:rPr>
      </w:pPr>
      <w:r w:rsidRPr="00CD094A">
        <w:rPr>
          <w:i/>
          <w:iCs/>
        </w:rPr>
        <w:t>Certificate provided/No post code restrictions apply</w:t>
      </w:r>
      <w:r>
        <w:t>.</w:t>
      </w:r>
    </w:p>
    <w:tbl>
      <w:tblPr>
        <w:tblStyle w:val="TableGrid"/>
        <w:tblpPr w:leftFromText="180" w:rightFromText="180" w:vertAnchor="text" w:horzAnchor="margin" w:tblpY="5"/>
        <w:tblW w:w="4977" w:type="pct"/>
        <w:tblLook w:val="04A0" w:firstRow="1" w:lastRow="0" w:firstColumn="1" w:lastColumn="0" w:noHBand="0" w:noVBand="1"/>
      </w:tblPr>
      <w:tblGrid>
        <w:gridCol w:w="7735"/>
        <w:gridCol w:w="1191"/>
        <w:gridCol w:w="1400"/>
        <w:gridCol w:w="1577"/>
        <w:gridCol w:w="1983"/>
      </w:tblGrid>
      <w:tr w:rsidR="001B5804" w:rsidRPr="00035554" w14:paraId="71AB4FDE" w14:textId="77777777" w:rsidTr="001D2002">
        <w:tc>
          <w:tcPr>
            <w:tcW w:w="2785"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E14BA55" w14:textId="77777777" w:rsidR="001B5804" w:rsidRPr="00D61F2E" w:rsidRDefault="001B5804" w:rsidP="00A36303">
            <w:pPr>
              <w:jc w:val="center"/>
              <w:rPr>
                <w:rFonts w:ascii="Century Gothic" w:hAnsi="Century Gothic"/>
                <w:b/>
                <w:bCs/>
              </w:rPr>
            </w:pPr>
            <w:r w:rsidRPr="00D61F2E">
              <w:rPr>
                <w:rFonts w:ascii="Century Gothic" w:hAnsi="Century Gothic"/>
                <w:b/>
                <w:bCs/>
              </w:rPr>
              <w:t>Course</w:t>
            </w:r>
          </w:p>
        </w:tc>
        <w:tc>
          <w:tcPr>
            <w:tcW w:w="429"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C3D2951" w14:textId="77777777" w:rsidR="001B5804" w:rsidRPr="00D61F2E" w:rsidRDefault="001B5804" w:rsidP="00A36303">
            <w:pPr>
              <w:jc w:val="center"/>
              <w:rPr>
                <w:rFonts w:ascii="Century Gothic" w:hAnsi="Century Gothic"/>
                <w:b/>
                <w:bCs/>
              </w:rPr>
            </w:pPr>
            <w:r w:rsidRPr="00D61F2E">
              <w:rPr>
                <w:rFonts w:ascii="Century Gothic" w:hAnsi="Century Gothic"/>
                <w:b/>
                <w:bCs/>
              </w:rPr>
              <w:t>Duration</w:t>
            </w:r>
          </w:p>
        </w:tc>
        <w:tc>
          <w:tcPr>
            <w:tcW w:w="504"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166EB7B" w14:textId="77777777" w:rsidR="001B5804" w:rsidRPr="00D61F2E" w:rsidRDefault="001B5804" w:rsidP="00A36303">
            <w:pPr>
              <w:jc w:val="center"/>
              <w:rPr>
                <w:rFonts w:ascii="Century Gothic" w:hAnsi="Century Gothic"/>
                <w:b/>
                <w:bCs/>
              </w:rPr>
            </w:pPr>
            <w:r w:rsidRPr="00D61F2E">
              <w:rPr>
                <w:rFonts w:ascii="Century Gothic" w:hAnsi="Century Gothic"/>
                <w:b/>
                <w:bCs/>
              </w:rPr>
              <w:t>Date</w:t>
            </w:r>
          </w:p>
        </w:tc>
        <w:tc>
          <w:tcPr>
            <w:tcW w:w="568"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464AC78" w14:textId="77777777" w:rsidR="001B5804" w:rsidRPr="00D61F2E" w:rsidRDefault="001B5804" w:rsidP="00A36303">
            <w:pPr>
              <w:jc w:val="center"/>
              <w:rPr>
                <w:rFonts w:ascii="Century Gothic" w:hAnsi="Century Gothic"/>
                <w:b/>
                <w:bCs/>
              </w:rPr>
            </w:pPr>
            <w:r w:rsidRPr="00D61F2E">
              <w:rPr>
                <w:rFonts w:ascii="Century Gothic" w:hAnsi="Century Gothic"/>
                <w:b/>
                <w:bCs/>
              </w:rPr>
              <w:t>Time</w:t>
            </w:r>
          </w:p>
        </w:tc>
        <w:tc>
          <w:tcPr>
            <w:tcW w:w="714"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53948D1" w14:textId="77777777" w:rsidR="001B5804" w:rsidRPr="00D61F2E" w:rsidRDefault="001B5804" w:rsidP="00A36303">
            <w:pPr>
              <w:jc w:val="center"/>
              <w:rPr>
                <w:rFonts w:ascii="Century Gothic" w:hAnsi="Century Gothic"/>
                <w:b/>
                <w:bCs/>
              </w:rPr>
            </w:pPr>
            <w:r w:rsidRPr="00D61F2E">
              <w:rPr>
                <w:rFonts w:ascii="Century Gothic" w:hAnsi="Century Gothic"/>
                <w:b/>
                <w:bCs/>
              </w:rPr>
              <w:t>Tutor</w:t>
            </w:r>
          </w:p>
        </w:tc>
      </w:tr>
      <w:tr w:rsidR="004D1E49" w:rsidRPr="00035554" w14:paraId="1B7BA3F9" w14:textId="77777777" w:rsidTr="001D2002">
        <w:trPr>
          <w:trHeight w:val="601"/>
        </w:trPr>
        <w:tc>
          <w:tcPr>
            <w:tcW w:w="278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1F333AE" w14:textId="77777777" w:rsidR="004D1E49" w:rsidRDefault="004D1E49" w:rsidP="004D1E49">
            <w:pPr>
              <w:rPr>
                <w:rFonts w:ascii="Century Gothic" w:hAnsi="Century Gothic"/>
                <w:b/>
                <w:bCs/>
                <w:sz w:val="22"/>
                <w:szCs w:val="22"/>
              </w:rPr>
            </w:pPr>
            <w:r>
              <w:rPr>
                <w:rFonts w:ascii="Century Gothic" w:hAnsi="Century Gothic"/>
                <w:b/>
                <w:bCs/>
                <w:sz w:val="22"/>
                <w:szCs w:val="22"/>
              </w:rPr>
              <w:t xml:space="preserve">                                Anger Management Course</w:t>
            </w:r>
          </w:p>
          <w:p w14:paraId="7A1274B9" w14:textId="77777777" w:rsidR="004D1E49" w:rsidRPr="00D61F2E" w:rsidRDefault="004D1E49" w:rsidP="004D1E49">
            <w:pPr>
              <w:rPr>
                <w:b/>
                <w:bCs/>
                <w:u w:val="single"/>
              </w:rPr>
            </w:pPr>
            <w:r w:rsidRPr="00D61F2E">
              <w:rPr>
                <w:b/>
                <w:bCs/>
                <w:u w:val="single"/>
              </w:rPr>
              <w:t>Who is it for?</w:t>
            </w:r>
          </w:p>
          <w:p w14:paraId="7708739F" w14:textId="1E404206" w:rsidR="004D1E49" w:rsidRPr="001D2002" w:rsidRDefault="004D1E49" w:rsidP="004D1E49">
            <w:pPr>
              <w:rPr>
                <w:sz w:val="20"/>
                <w:szCs w:val="20"/>
              </w:rPr>
            </w:pPr>
            <w:r w:rsidRPr="001D2002">
              <w:rPr>
                <w:sz w:val="20"/>
                <w:szCs w:val="20"/>
              </w:rPr>
              <w:t>The Anger Management programme is designed for adults who are currently finding it difficult to address their anger. This course will also aid others in helping and supporting people who demonstrate anger and aggressive behavior. If you want to understand more about anger, how it affects your life and what can be done to manage anger and aggression, then this is the course for you.</w:t>
            </w:r>
          </w:p>
        </w:tc>
        <w:tc>
          <w:tcPr>
            <w:tcW w:w="429"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61C619F" w14:textId="77777777" w:rsidR="004D1E49" w:rsidRDefault="004D1E49" w:rsidP="004D1E49">
            <w:pPr>
              <w:rPr>
                <w:rFonts w:ascii="Century Gothic" w:hAnsi="Century Gothic"/>
                <w:sz w:val="18"/>
                <w:szCs w:val="18"/>
              </w:rPr>
            </w:pPr>
          </w:p>
          <w:p w14:paraId="6823C673" w14:textId="77777777" w:rsidR="004D1E49" w:rsidRDefault="004D1E49" w:rsidP="004D1E49">
            <w:pPr>
              <w:rPr>
                <w:rFonts w:ascii="Century Gothic" w:hAnsi="Century Gothic"/>
                <w:sz w:val="18"/>
                <w:szCs w:val="18"/>
              </w:rPr>
            </w:pPr>
          </w:p>
          <w:p w14:paraId="323935CE" w14:textId="77777777" w:rsidR="004D1E49" w:rsidRDefault="004D1E49" w:rsidP="004D1E49">
            <w:pPr>
              <w:rPr>
                <w:rFonts w:ascii="Century Gothic" w:hAnsi="Century Gothic"/>
                <w:sz w:val="18"/>
                <w:szCs w:val="18"/>
              </w:rPr>
            </w:pPr>
            <w:r>
              <w:rPr>
                <w:rFonts w:ascii="Century Gothic" w:hAnsi="Century Gothic"/>
                <w:sz w:val="18"/>
                <w:szCs w:val="18"/>
              </w:rPr>
              <w:t xml:space="preserve">   6</w:t>
            </w:r>
            <w:r w:rsidRPr="0037293A">
              <w:rPr>
                <w:rFonts w:ascii="Century Gothic" w:hAnsi="Century Gothic"/>
                <w:sz w:val="18"/>
                <w:szCs w:val="18"/>
              </w:rPr>
              <w:t xml:space="preserve">-Week </w:t>
            </w:r>
            <w:r>
              <w:rPr>
                <w:rFonts w:ascii="Century Gothic" w:hAnsi="Century Gothic"/>
                <w:sz w:val="18"/>
                <w:szCs w:val="18"/>
              </w:rPr>
              <w:t xml:space="preserve">   </w:t>
            </w:r>
          </w:p>
          <w:p w14:paraId="6F8D3A8B" w14:textId="00ADC7D2" w:rsidR="004D1E49" w:rsidRPr="0037293A" w:rsidRDefault="004D1E49" w:rsidP="004D1E49">
            <w:pPr>
              <w:rPr>
                <w:rFonts w:ascii="Century Gothic" w:hAnsi="Century Gothic"/>
                <w:sz w:val="18"/>
                <w:szCs w:val="18"/>
              </w:rPr>
            </w:pPr>
            <w:r>
              <w:rPr>
                <w:rFonts w:ascii="Century Gothic" w:hAnsi="Century Gothic"/>
                <w:sz w:val="18"/>
                <w:szCs w:val="18"/>
              </w:rPr>
              <w:t xml:space="preserve">   </w:t>
            </w:r>
            <w:r w:rsidRPr="0037293A">
              <w:rPr>
                <w:rFonts w:ascii="Century Gothic" w:hAnsi="Century Gothic"/>
                <w:sz w:val="18"/>
                <w:szCs w:val="18"/>
              </w:rPr>
              <w:t>Course</w:t>
            </w:r>
          </w:p>
        </w:tc>
        <w:tc>
          <w:tcPr>
            <w:tcW w:w="504"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0244486" w14:textId="77777777" w:rsidR="004D1E49" w:rsidRPr="004D1E49" w:rsidRDefault="004D1E49" w:rsidP="004D1E49">
            <w:pPr>
              <w:rPr>
                <w:rFonts w:ascii="Century Gothic" w:hAnsi="Century Gothic"/>
                <w:sz w:val="20"/>
                <w:szCs w:val="20"/>
              </w:rPr>
            </w:pPr>
            <w:r>
              <w:rPr>
                <w:rFonts w:ascii="Century Gothic" w:hAnsi="Century Gothic"/>
                <w:sz w:val="18"/>
                <w:szCs w:val="18"/>
              </w:rPr>
              <w:t xml:space="preserve">   </w:t>
            </w:r>
            <w:r w:rsidRPr="004D1E49">
              <w:rPr>
                <w:rFonts w:ascii="Century Gothic" w:hAnsi="Century Gothic"/>
                <w:sz w:val="20"/>
                <w:szCs w:val="20"/>
              </w:rPr>
              <w:t xml:space="preserve"> </w:t>
            </w:r>
          </w:p>
          <w:p w14:paraId="2A659B67" w14:textId="77777777" w:rsidR="004D1E49" w:rsidRPr="00D673B2" w:rsidRDefault="004D1E49" w:rsidP="004D1E49">
            <w:pPr>
              <w:rPr>
                <w:rFonts w:ascii="Century Gothic" w:hAnsi="Century Gothic"/>
                <w:sz w:val="20"/>
                <w:szCs w:val="20"/>
              </w:rPr>
            </w:pPr>
            <w:r>
              <w:rPr>
                <w:rFonts w:ascii="Century Gothic" w:hAnsi="Century Gothic"/>
                <w:sz w:val="20"/>
                <w:szCs w:val="20"/>
              </w:rPr>
              <w:t xml:space="preserve">  Wednesday</w:t>
            </w:r>
          </w:p>
          <w:p w14:paraId="17078647" w14:textId="48E494F7" w:rsidR="004D1E49" w:rsidRDefault="004D1E49" w:rsidP="004D1E49">
            <w:pPr>
              <w:rPr>
                <w:rFonts w:ascii="Century Gothic" w:hAnsi="Century Gothic"/>
                <w:sz w:val="20"/>
                <w:szCs w:val="20"/>
              </w:rPr>
            </w:pPr>
            <w:r>
              <w:rPr>
                <w:rFonts w:ascii="Century Gothic" w:hAnsi="Century Gothic"/>
                <w:sz w:val="20"/>
                <w:szCs w:val="20"/>
              </w:rPr>
              <w:t xml:space="preserve">    </w:t>
            </w:r>
            <w:r w:rsidRPr="00D673B2">
              <w:rPr>
                <w:rFonts w:ascii="Century Gothic" w:hAnsi="Century Gothic"/>
                <w:sz w:val="20"/>
                <w:szCs w:val="20"/>
              </w:rPr>
              <w:t xml:space="preserve"> </w:t>
            </w:r>
            <w:r w:rsidR="00623CC3">
              <w:rPr>
                <w:rFonts w:ascii="Century Gothic" w:hAnsi="Century Gothic"/>
                <w:sz w:val="20"/>
                <w:szCs w:val="20"/>
              </w:rPr>
              <w:t>14</w:t>
            </w:r>
            <w:r w:rsidRPr="00D673B2">
              <w:rPr>
                <w:rFonts w:ascii="Century Gothic" w:hAnsi="Century Gothic"/>
                <w:sz w:val="20"/>
                <w:szCs w:val="20"/>
                <w:vertAlign w:val="superscript"/>
              </w:rPr>
              <w:t>th</w:t>
            </w:r>
            <w:r>
              <w:rPr>
                <w:rFonts w:ascii="Century Gothic" w:hAnsi="Century Gothic"/>
                <w:sz w:val="20"/>
                <w:szCs w:val="20"/>
              </w:rPr>
              <w:t xml:space="preserve"> April</w:t>
            </w:r>
          </w:p>
          <w:p w14:paraId="16B70CB1" w14:textId="77777777" w:rsidR="004D1E49" w:rsidRPr="004D1E49" w:rsidRDefault="004D1E49" w:rsidP="004D1E49">
            <w:pPr>
              <w:rPr>
                <w:rFonts w:ascii="Century Gothic" w:hAnsi="Century Gothic"/>
                <w:sz w:val="20"/>
                <w:szCs w:val="20"/>
              </w:rPr>
            </w:pPr>
          </w:p>
          <w:p w14:paraId="076E8CF0" w14:textId="77777777" w:rsidR="004D1E49" w:rsidRDefault="004D1E49" w:rsidP="004D1E49">
            <w:pPr>
              <w:rPr>
                <w:rFonts w:ascii="Century Gothic" w:hAnsi="Century Gothic"/>
                <w:sz w:val="18"/>
                <w:szCs w:val="18"/>
              </w:rPr>
            </w:pPr>
          </w:p>
          <w:p w14:paraId="687A6431" w14:textId="2EEB19F4" w:rsidR="004D1E49" w:rsidRPr="0037293A" w:rsidRDefault="004D1E49" w:rsidP="004D1E49">
            <w:pPr>
              <w:rPr>
                <w:rFonts w:ascii="Century Gothic" w:hAnsi="Century Gothic"/>
                <w:sz w:val="18"/>
                <w:szCs w:val="18"/>
              </w:rPr>
            </w:pPr>
          </w:p>
        </w:tc>
        <w:tc>
          <w:tcPr>
            <w:tcW w:w="568"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6196D32" w14:textId="77777777" w:rsidR="004D1E49" w:rsidRDefault="004D1E49" w:rsidP="004D1E49">
            <w:pPr>
              <w:rPr>
                <w:rFonts w:ascii="Century Gothic" w:hAnsi="Century Gothic"/>
                <w:sz w:val="18"/>
                <w:szCs w:val="18"/>
              </w:rPr>
            </w:pPr>
          </w:p>
          <w:p w14:paraId="2850FC2D" w14:textId="77777777" w:rsidR="004D1E49" w:rsidRDefault="004D1E49" w:rsidP="004D1E49">
            <w:pPr>
              <w:rPr>
                <w:rFonts w:ascii="Century Gothic" w:hAnsi="Century Gothic"/>
                <w:sz w:val="18"/>
                <w:szCs w:val="18"/>
              </w:rPr>
            </w:pPr>
          </w:p>
          <w:p w14:paraId="743FCD1F" w14:textId="53272A75" w:rsidR="004D1E49" w:rsidRPr="0037293A" w:rsidRDefault="004D1E49" w:rsidP="004D1E49">
            <w:pPr>
              <w:rPr>
                <w:rFonts w:ascii="Century Gothic" w:hAnsi="Century Gothic"/>
                <w:sz w:val="18"/>
                <w:szCs w:val="18"/>
              </w:rPr>
            </w:pPr>
            <w:r>
              <w:rPr>
                <w:rFonts w:ascii="Century Gothic" w:hAnsi="Century Gothic"/>
                <w:sz w:val="18"/>
                <w:szCs w:val="18"/>
              </w:rPr>
              <w:t>10.30</w:t>
            </w:r>
            <w:r w:rsidR="001D2002">
              <w:rPr>
                <w:rFonts w:ascii="Century Gothic" w:hAnsi="Century Gothic"/>
                <w:sz w:val="18"/>
                <w:szCs w:val="18"/>
              </w:rPr>
              <w:t>-</w:t>
            </w:r>
            <w:r>
              <w:rPr>
                <w:rFonts w:ascii="Century Gothic" w:hAnsi="Century Gothic"/>
                <w:sz w:val="18"/>
                <w:szCs w:val="18"/>
              </w:rPr>
              <w:t>12.40pm</w:t>
            </w:r>
          </w:p>
        </w:tc>
        <w:tc>
          <w:tcPr>
            <w:tcW w:w="714"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EAD17DF" w14:textId="77777777" w:rsidR="004D1E49" w:rsidRPr="0037293A" w:rsidRDefault="004D1E49" w:rsidP="004D1E49">
            <w:pPr>
              <w:rPr>
                <w:rFonts w:ascii="Century Gothic" w:hAnsi="Century Gothic"/>
                <w:sz w:val="18"/>
                <w:szCs w:val="18"/>
              </w:rPr>
            </w:pPr>
            <w:r w:rsidRPr="0037293A">
              <w:rPr>
                <w:rFonts w:ascii="Century Gothic" w:hAnsi="Century Gothic"/>
                <w:sz w:val="18"/>
                <w:szCs w:val="18"/>
              </w:rPr>
              <w:t xml:space="preserve">       </w:t>
            </w:r>
          </w:p>
          <w:p w14:paraId="6179985B" w14:textId="4B3FFCC0" w:rsidR="004D1E49" w:rsidRPr="0037293A" w:rsidRDefault="004D1E49" w:rsidP="004D1E49">
            <w:pPr>
              <w:rPr>
                <w:rFonts w:ascii="Century Gothic" w:hAnsi="Century Gothic"/>
                <w:sz w:val="18"/>
                <w:szCs w:val="18"/>
              </w:rPr>
            </w:pPr>
            <w:r w:rsidRPr="0037293A">
              <w:rPr>
                <w:rFonts w:ascii="Century Gothic" w:hAnsi="Century Gothic"/>
                <w:sz w:val="18"/>
                <w:szCs w:val="18"/>
              </w:rPr>
              <w:t xml:space="preserve">     </w:t>
            </w:r>
          </w:p>
          <w:p w14:paraId="63A60FE4" w14:textId="7D041A68" w:rsidR="004D1E49" w:rsidRDefault="004D1E49" w:rsidP="004D1E49">
            <w:pPr>
              <w:rPr>
                <w:rFonts w:ascii="Century Gothic" w:hAnsi="Century Gothic"/>
                <w:sz w:val="20"/>
                <w:szCs w:val="20"/>
              </w:rPr>
            </w:pPr>
            <w:r w:rsidRPr="00D673B2">
              <w:rPr>
                <w:rFonts w:ascii="Century Gothic" w:hAnsi="Century Gothic"/>
                <w:sz w:val="20"/>
                <w:szCs w:val="20"/>
              </w:rPr>
              <w:t xml:space="preserve">      </w:t>
            </w:r>
            <w:r w:rsidR="00D0425C">
              <w:rPr>
                <w:rFonts w:ascii="Century Gothic" w:hAnsi="Century Gothic"/>
                <w:sz w:val="20"/>
                <w:szCs w:val="20"/>
              </w:rPr>
              <w:t>Louise</w:t>
            </w:r>
          </w:p>
          <w:p w14:paraId="12ADC00D" w14:textId="64F5301E" w:rsidR="001D2002" w:rsidRPr="001D2002" w:rsidRDefault="001D2002" w:rsidP="004D1E49">
            <w:pPr>
              <w:rPr>
                <w:rFonts w:ascii="Century Gothic" w:hAnsi="Century Gothic"/>
                <w:b/>
                <w:bCs/>
                <w:sz w:val="20"/>
                <w:szCs w:val="20"/>
              </w:rPr>
            </w:pPr>
            <w:r w:rsidRPr="001D2002">
              <w:rPr>
                <w:rFonts w:ascii="Century Gothic" w:hAnsi="Century Gothic"/>
                <w:b/>
                <w:bCs/>
                <w:sz w:val="20"/>
                <w:szCs w:val="20"/>
              </w:rPr>
              <w:t>Face to Face</w:t>
            </w:r>
          </w:p>
          <w:p w14:paraId="10D6CCCE" w14:textId="53E69C4D" w:rsidR="004D1E49" w:rsidRPr="0037293A" w:rsidRDefault="004D1E49" w:rsidP="004D1E49">
            <w:pPr>
              <w:rPr>
                <w:rFonts w:ascii="Century Gothic" w:hAnsi="Century Gothic"/>
                <w:sz w:val="18"/>
                <w:szCs w:val="18"/>
              </w:rPr>
            </w:pPr>
            <w:r w:rsidRPr="001D2002">
              <w:rPr>
                <w:rFonts w:ascii="Century Gothic" w:hAnsi="Century Gothic"/>
                <w:b/>
                <w:bCs/>
                <w:sz w:val="20"/>
                <w:szCs w:val="20"/>
              </w:rPr>
              <w:t xml:space="preserve">       Room 5</w:t>
            </w:r>
          </w:p>
        </w:tc>
      </w:tr>
      <w:tr w:rsidR="001B5804" w:rsidRPr="00035554" w14:paraId="3D857886" w14:textId="77777777" w:rsidTr="001D2002">
        <w:trPr>
          <w:trHeight w:val="601"/>
        </w:trPr>
        <w:tc>
          <w:tcPr>
            <w:tcW w:w="2785" w:type="pct"/>
            <w:tcBorders>
              <w:top w:val="single" w:sz="4" w:space="0" w:color="auto"/>
              <w:left w:val="single" w:sz="4" w:space="0" w:color="auto"/>
              <w:bottom w:val="single" w:sz="4" w:space="0" w:color="auto"/>
              <w:right w:val="single" w:sz="4" w:space="0" w:color="auto"/>
            </w:tcBorders>
            <w:shd w:val="clear" w:color="auto" w:fill="auto"/>
          </w:tcPr>
          <w:p w14:paraId="02AD5D94" w14:textId="495EAEE9" w:rsidR="001B5804" w:rsidRPr="00D144F2" w:rsidRDefault="001B5804" w:rsidP="00A36303">
            <w:pPr>
              <w:rPr>
                <w:rFonts w:ascii="Century Gothic" w:hAnsi="Century Gothic"/>
                <w:b/>
                <w:bCs/>
                <w:sz w:val="22"/>
                <w:szCs w:val="22"/>
              </w:rPr>
            </w:pPr>
            <w:r w:rsidRPr="00D144F2">
              <w:rPr>
                <w:rFonts w:ascii="Century Gothic" w:hAnsi="Century Gothic"/>
                <w:b/>
                <w:bCs/>
                <w:sz w:val="22"/>
                <w:szCs w:val="22"/>
              </w:rPr>
              <w:t xml:space="preserve">                    </w:t>
            </w:r>
            <w:r w:rsidR="00D144F2" w:rsidRPr="00D144F2">
              <w:rPr>
                <w:rFonts w:ascii="Century Gothic" w:hAnsi="Century Gothic"/>
                <w:b/>
                <w:bCs/>
                <w:sz w:val="22"/>
                <w:szCs w:val="22"/>
              </w:rPr>
              <w:t xml:space="preserve">     </w:t>
            </w:r>
            <w:r w:rsidRPr="00D144F2">
              <w:rPr>
                <w:rFonts w:ascii="Century Gothic" w:hAnsi="Century Gothic"/>
                <w:b/>
                <w:bCs/>
                <w:sz w:val="22"/>
                <w:szCs w:val="22"/>
              </w:rPr>
              <w:t>Stress and Anxiety Management</w:t>
            </w:r>
          </w:p>
          <w:p w14:paraId="1E876E5A" w14:textId="49D39BD2" w:rsidR="001B5804" w:rsidRPr="00D144F2" w:rsidRDefault="001B5804" w:rsidP="00A36303">
            <w:pPr>
              <w:rPr>
                <w:rFonts w:cstheme="minorHAnsi"/>
              </w:rPr>
            </w:pPr>
            <w:r w:rsidRPr="00D144F2">
              <w:rPr>
                <w:rFonts w:cstheme="minorHAnsi"/>
                <w:b/>
                <w:bCs/>
              </w:rPr>
              <w:t>Who is it for?</w:t>
            </w:r>
            <w:r w:rsidRPr="00D144F2">
              <w:rPr>
                <w:rFonts w:cstheme="minorHAnsi"/>
                <w:u w:val="single"/>
              </w:rPr>
              <w:t xml:space="preserve"> </w:t>
            </w:r>
            <w:r w:rsidRPr="001D2002">
              <w:rPr>
                <w:rFonts w:cstheme="minorHAnsi"/>
                <w:sz w:val="20"/>
                <w:szCs w:val="20"/>
              </w:rPr>
              <w:t xml:space="preserve">This programme is designed </w:t>
            </w:r>
            <w:r w:rsidR="00CE238C" w:rsidRPr="001D2002">
              <w:rPr>
                <w:rFonts w:cstheme="minorHAnsi"/>
                <w:sz w:val="20"/>
                <w:szCs w:val="20"/>
              </w:rPr>
              <w:t xml:space="preserve">to </w:t>
            </w:r>
            <w:r w:rsidR="00CE238C">
              <w:rPr>
                <w:rFonts w:cstheme="minorHAnsi"/>
                <w:sz w:val="20"/>
                <w:szCs w:val="20"/>
              </w:rPr>
              <w:t xml:space="preserve">enable </w:t>
            </w:r>
            <w:r w:rsidRPr="001D2002">
              <w:rPr>
                <w:rFonts w:cstheme="minorHAnsi"/>
                <w:sz w:val="20"/>
                <w:szCs w:val="20"/>
              </w:rPr>
              <w:t xml:space="preserve">adults to explore </w:t>
            </w:r>
            <w:r w:rsidR="00CE238C" w:rsidRPr="001D2002">
              <w:rPr>
                <w:rFonts w:cstheme="minorHAnsi"/>
                <w:sz w:val="20"/>
                <w:szCs w:val="20"/>
              </w:rPr>
              <w:t>concepts surrounding</w:t>
            </w:r>
            <w:r w:rsidRPr="001D2002">
              <w:rPr>
                <w:rFonts w:cstheme="minorHAnsi"/>
                <w:sz w:val="20"/>
                <w:szCs w:val="20"/>
              </w:rPr>
              <w:t xml:space="preserve"> metal wellbeing and mental distress. Specifically, you will learn how to self-manage your stress and anxiety to i</w:t>
            </w:r>
            <w:r w:rsidR="001D2002" w:rsidRPr="001D2002">
              <w:rPr>
                <w:rFonts w:cstheme="minorHAnsi"/>
                <w:sz w:val="20"/>
                <w:szCs w:val="20"/>
              </w:rPr>
              <w:t>m</w:t>
            </w:r>
            <w:r w:rsidRPr="001D2002">
              <w:rPr>
                <w:rFonts w:cstheme="minorHAnsi"/>
                <w:sz w:val="20"/>
                <w:szCs w:val="20"/>
              </w:rPr>
              <w:t>prove your general wellbeing.</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4CA13EAC" w14:textId="77777777" w:rsidR="001B5804" w:rsidRPr="0037293A" w:rsidRDefault="001B5804" w:rsidP="00A36303">
            <w:pPr>
              <w:rPr>
                <w:rFonts w:ascii="Century Gothic" w:hAnsi="Century Gothic"/>
                <w:sz w:val="18"/>
                <w:szCs w:val="18"/>
              </w:rPr>
            </w:pPr>
            <w:r w:rsidRPr="0037293A">
              <w:rPr>
                <w:rFonts w:ascii="Century Gothic" w:hAnsi="Century Gothic"/>
                <w:sz w:val="18"/>
                <w:szCs w:val="18"/>
              </w:rPr>
              <w:t>4-Week Course</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0EE2D5D" w14:textId="2B3E1217" w:rsidR="001B5804" w:rsidRPr="0037293A" w:rsidRDefault="001B5804" w:rsidP="00A36303">
            <w:pPr>
              <w:rPr>
                <w:rFonts w:ascii="Century Gothic" w:hAnsi="Century Gothic"/>
                <w:sz w:val="18"/>
                <w:szCs w:val="18"/>
              </w:rPr>
            </w:pPr>
            <w:r w:rsidRPr="0037293A">
              <w:rPr>
                <w:rFonts w:ascii="Century Gothic" w:hAnsi="Century Gothic"/>
                <w:sz w:val="18"/>
                <w:szCs w:val="18"/>
              </w:rPr>
              <w:t xml:space="preserve">    </w:t>
            </w:r>
          </w:p>
          <w:p w14:paraId="5451077E" w14:textId="6B7583BB" w:rsidR="001B5804" w:rsidRPr="00D673B2" w:rsidRDefault="00D673B2" w:rsidP="00A36303">
            <w:pPr>
              <w:rPr>
                <w:rFonts w:ascii="Century Gothic" w:hAnsi="Century Gothic"/>
                <w:sz w:val="20"/>
                <w:szCs w:val="20"/>
              </w:rPr>
            </w:pPr>
            <w:r>
              <w:rPr>
                <w:rFonts w:ascii="Century Gothic" w:hAnsi="Century Gothic"/>
                <w:sz w:val="20"/>
                <w:szCs w:val="20"/>
              </w:rPr>
              <w:t xml:space="preserve">    </w:t>
            </w:r>
            <w:r w:rsidRPr="00D673B2">
              <w:rPr>
                <w:rFonts w:ascii="Century Gothic" w:hAnsi="Century Gothic"/>
                <w:sz w:val="20"/>
                <w:szCs w:val="20"/>
              </w:rPr>
              <w:t>Thursday</w:t>
            </w:r>
          </w:p>
          <w:p w14:paraId="11BFFE33" w14:textId="294E351C" w:rsidR="00D673B2" w:rsidRPr="00D673B2" w:rsidRDefault="00D673B2" w:rsidP="00A36303">
            <w:pPr>
              <w:rPr>
                <w:rFonts w:ascii="Century Gothic" w:hAnsi="Century Gothic"/>
                <w:sz w:val="20"/>
                <w:szCs w:val="20"/>
              </w:rPr>
            </w:pPr>
            <w:r>
              <w:rPr>
                <w:rFonts w:ascii="Century Gothic" w:hAnsi="Century Gothic"/>
                <w:sz w:val="20"/>
                <w:szCs w:val="20"/>
              </w:rPr>
              <w:t xml:space="preserve">     </w:t>
            </w:r>
            <w:r w:rsidR="008A01F7">
              <w:rPr>
                <w:rFonts w:ascii="Century Gothic" w:hAnsi="Century Gothic"/>
                <w:sz w:val="20"/>
                <w:szCs w:val="20"/>
              </w:rPr>
              <w:t>15</w:t>
            </w:r>
            <w:r w:rsidRPr="00D673B2">
              <w:rPr>
                <w:rFonts w:ascii="Century Gothic" w:hAnsi="Century Gothic"/>
                <w:sz w:val="20"/>
                <w:szCs w:val="20"/>
                <w:vertAlign w:val="superscript"/>
              </w:rPr>
              <w:t>th</w:t>
            </w:r>
            <w:r w:rsidRPr="00D673B2">
              <w:rPr>
                <w:rFonts w:ascii="Century Gothic" w:hAnsi="Century Gothic"/>
                <w:sz w:val="20"/>
                <w:szCs w:val="20"/>
              </w:rPr>
              <w:t xml:space="preserve"> April</w:t>
            </w:r>
          </w:p>
          <w:p w14:paraId="2C4F43AB" w14:textId="5BFEAD73" w:rsidR="00D673B2" w:rsidRPr="0037293A" w:rsidRDefault="00D673B2" w:rsidP="00A36303">
            <w:pPr>
              <w:rPr>
                <w:rFonts w:ascii="Century Gothic" w:hAnsi="Century Gothic"/>
                <w:sz w:val="18"/>
                <w:szCs w:val="18"/>
              </w:rPr>
            </w:pP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5C0A6137" w14:textId="77777777" w:rsidR="001B5804" w:rsidRDefault="001B5804" w:rsidP="00A36303">
            <w:pPr>
              <w:rPr>
                <w:rFonts w:ascii="Century Gothic" w:hAnsi="Century Gothic"/>
                <w:sz w:val="18"/>
                <w:szCs w:val="18"/>
              </w:rPr>
            </w:pPr>
            <w:r w:rsidRPr="0037293A">
              <w:rPr>
                <w:rFonts w:ascii="Century Gothic" w:hAnsi="Century Gothic"/>
                <w:sz w:val="18"/>
                <w:szCs w:val="18"/>
              </w:rPr>
              <w:t xml:space="preserve">    </w:t>
            </w:r>
          </w:p>
          <w:p w14:paraId="77E3CCC3" w14:textId="30D6CB80" w:rsidR="00D673B2" w:rsidRPr="0037293A" w:rsidRDefault="00D673B2" w:rsidP="00A36303">
            <w:pPr>
              <w:rPr>
                <w:rFonts w:ascii="Century Gothic" w:hAnsi="Century Gothic"/>
                <w:sz w:val="18"/>
                <w:szCs w:val="18"/>
              </w:rPr>
            </w:pPr>
            <w:r>
              <w:rPr>
                <w:rFonts w:ascii="Century Gothic" w:hAnsi="Century Gothic"/>
                <w:sz w:val="18"/>
                <w:szCs w:val="18"/>
              </w:rPr>
              <w:t xml:space="preserve"> </w:t>
            </w:r>
            <w:r w:rsidR="00CC6809">
              <w:rPr>
                <w:rFonts w:ascii="Century Gothic" w:hAnsi="Century Gothic"/>
                <w:sz w:val="18"/>
                <w:szCs w:val="18"/>
              </w:rPr>
              <w:t xml:space="preserve">      1-3pm</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79334647" w14:textId="0D43B93C" w:rsidR="001B5804" w:rsidRPr="0037293A" w:rsidRDefault="001B5804" w:rsidP="00A36303">
            <w:pPr>
              <w:rPr>
                <w:rFonts w:ascii="Century Gothic" w:hAnsi="Century Gothic"/>
                <w:sz w:val="18"/>
                <w:szCs w:val="18"/>
              </w:rPr>
            </w:pPr>
            <w:r w:rsidRPr="0037293A">
              <w:rPr>
                <w:rFonts w:ascii="Century Gothic" w:hAnsi="Century Gothic"/>
                <w:sz w:val="18"/>
                <w:szCs w:val="18"/>
              </w:rPr>
              <w:t xml:space="preserve">     </w:t>
            </w:r>
          </w:p>
          <w:p w14:paraId="37D3C5F2" w14:textId="77777777" w:rsidR="001D2002" w:rsidRDefault="001B5804" w:rsidP="00A36303">
            <w:pPr>
              <w:rPr>
                <w:rFonts w:ascii="Century Gothic" w:hAnsi="Century Gothic"/>
                <w:sz w:val="20"/>
                <w:szCs w:val="20"/>
              </w:rPr>
            </w:pPr>
            <w:r w:rsidRPr="0037293A">
              <w:rPr>
                <w:rFonts w:ascii="Century Gothic" w:hAnsi="Century Gothic"/>
                <w:b/>
                <w:bCs/>
                <w:sz w:val="18"/>
                <w:szCs w:val="18"/>
              </w:rPr>
              <w:t xml:space="preserve"> </w:t>
            </w:r>
            <w:r w:rsidR="00D673B2">
              <w:rPr>
                <w:rFonts w:ascii="Century Gothic" w:hAnsi="Century Gothic"/>
                <w:b/>
                <w:bCs/>
                <w:sz w:val="18"/>
                <w:szCs w:val="18"/>
              </w:rPr>
              <w:t xml:space="preserve">      </w:t>
            </w:r>
            <w:r w:rsidR="00D673B2" w:rsidRPr="00D673B2">
              <w:rPr>
                <w:rFonts w:ascii="Century Gothic" w:hAnsi="Century Gothic"/>
                <w:sz w:val="20"/>
                <w:szCs w:val="20"/>
              </w:rPr>
              <w:t>Louise</w:t>
            </w:r>
          </w:p>
          <w:p w14:paraId="525D9919" w14:textId="77777777" w:rsidR="001D2002" w:rsidRPr="001D2002" w:rsidRDefault="001D2002" w:rsidP="001D2002">
            <w:pPr>
              <w:rPr>
                <w:rFonts w:ascii="Century Gothic" w:hAnsi="Century Gothic"/>
                <w:b/>
                <w:bCs/>
                <w:sz w:val="20"/>
                <w:szCs w:val="20"/>
              </w:rPr>
            </w:pPr>
            <w:r w:rsidRPr="001D2002">
              <w:rPr>
                <w:rFonts w:ascii="Century Gothic" w:hAnsi="Century Gothic"/>
                <w:b/>
                <w:bCs/>
                <w:sz w:val="20"/>
                <w:szCs w:val="20"/>
              </w:rPr>
              <w:t>Face to Face</w:t>
            </w:r>
          </w:p>
          <w:p w14:paraId="5017EDEE" w14:textId="6BC73928" w:rsidR="00D673B2" w:rsidRPr="00D673B2" w:rsidRDefault="001D2002" w:rsidP="001D2002">
            <w:pPr>
              <w:rPr>
                <w:rFonts w:ascii="Century Gothic" w:hAnsi="Century Gothic"/>
                <w:sz w:val="20"/>
                <w:szCs w:val="20"/>
              </w:rPr>
            </w:pPr>
            <w:r w:rsidRPr="001D2002">
              <w:rPr>
                <w:rFonts w:ascii="Century Gothic" w:hAnsi="Century Gothic"/>
                <w:b/>
                <w:bCs/>
                <w:sz w:val="20"/>
                <w:szCs w:val="20"/>
              </w:rPr>
              <w:t xml:space="preserve">       Room 5</w:t>
            </w:r>
            <w:r w:rsidR="00D673B2" w:rsidRPr="00D673B2">
              <w:rPr>
                <w:rFonts w:ascii="Century Gothic" w:hAnsi="Century Gothic"/>
                <w:sz w:val="20"/>
                <w:szCs w:val="20"/>
              </w:rPr>
              <w:t xml:space="preserve"> </w:t>
            </w:r>
          </w:p>
          <w:p w14:paraId="32F6B4DE" w14:textId="20112FC6" w:rsidR="001B5804" w:rsidRPr="001D2002" w:rsidRDefault="00D673B2" w:rsidP="001D2002">
            <w:pPr>
              <w:rPr>
                <w:rFonts w:eastAsiaTheme="minorHAnsi"/>
                <w:lang w:val="en-GB"/>
              </w:rPr>
            </w:pPr>
            <w:r w:rsidRPr="00D673B2">
              <w:rPr>
                <w:rFonts w:ascii="Century Gothic" w:hAnsi="Century Gothic"/>
                <w:sz w:val="20"/>
                <w:szCs w:val="20"/>
              </w:rPr>
              <w:t xml:space="preserve">      </w:t>
            </w:r>
            <w:r w:rsidR="001B5804" w:rsidRPr="0037293A">
              <w:rPr>
                <w:rFonts w:ascii="Century Gothic" w:hAnsi="Century Gothic"/>
                <w:b/>
                <w:bCs/>
                <w:sz w:val="18"/>
                <w:szCs w:val="18"/>
              </w:rPr>
              <w:t xml:space="preserve">   </w:t>
            </w:r>
          </w:p>
        </w:tc>
      </w:tr>
      <w:tr w:rsidR="004D1E49" w:rsidRPr="00035554" w14:paraId="0622F233" w14:textId="77777777" w:rsidTr="001D2002">
        <w:trPr>
          <w:trHeight w:val="601"/>
        </w:trPr>
        <w:tc>
          <w:tcPr>
            <w:tcW w:w="278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A51D7FF" w14:textId="77777777" w:rsidR="004D1E49" w:rsidRPr="00D144F2" w:rsidRDefault="004D1E49" w:rsidP="004D1E49">
            <w:pPr>
              <w:rPr>
                <w:rFonts w:ascii="Century Gothic" w:hAnsi="Century Gothic"/>
                <w:b/>
                <w:sz w:val="22"/>
                <w:szCs w:val="22"/>
              </w:rPr>
            </w:pPr>
            <w:r w:rsidRPr="0037293A">
              <w:rPr>
                <w:b/>
                <w:sz w:val="18"/>
                <w:szCs w:val="18"/>
              </w:rPr>
              <w:t xml:space="preserve">                                          </w:t>
            </w:r>
            <w:r>
              <w:rPr>
                <w:b/>
                <w:sz w:val="18"/>
                <w:szCs w:val="18"/>
              </w:rPr>
              <w:t xml:space="preserve">              </w:t>
            </w:r>
            <w:r w:rsidRPr="00D144F2">
              <w:rPr>
                <w:rFonts w:ascii="Century Gothic" w:hAnsi="Century Gothic"/>
                <w:b/>
                <w:sz w:val="22"/>
                <w:szCs w:val="22"/>
              </w:rPr>
              <w:t>Assertiveness Course</w:t>
            </w:r>
          </w:p>
          <w:p w14:paraId="30D84D1F" w14:textId="77777777" w:rsidR="004D1E49" w:rsidRPr="00D144F2" w:rsidRDefault="004D1E49" w:rsidP="004D1E49">
            <w:pPr>
              <w:rPr>
                <w:b/>
                <w:bCs/>
              </w:rPr>
            </w:pPr>
            <w:r w:rsidRPr="00D144F2">
              <w:rPr>
                <w:b/>
                <w:bCs/>
              </w:rPr>
              <w:t xml:space="preserve">Who is it for? </w:t>
            </w:r>
          </w:p>
          <w:p w14:paraId="13AF4E60" w14:textId="75135EEC" w:rsidR="004D1E49" w:rsidRPr="001D2002" w:rsidRDefault="004D1E49" w:rsidP="004D1E49">
            <w:pPr>
              <w:rPr>
                <w:rFonts w:ascii="Century Gothic" w:hAnsi="Century Gothic"/>
                <w:b/>
                <w:bCs/>
                <w:sz w:val="20"/>
                <w:szCs w:val="20"/>
              </w:rPr>
            </w:pPr>
            <w:r w:rsidRPr="001D2002">
              <w:rPr>
                <w:sz w:val="20"/>
                <w:szCs w:val="20"/>
              </w:rPr>
              <w:t xml:space="preserve">The programme is to enable adults to stand up for what you believe is right, ask for what you want, and say no to what you </w:t>
            </w:r>
            <w:proofErr w:type="gramStart"/>
            <w:r w:rsidRPr="001D2002">
              <w:rPr>
                <w:sz w:val="20"/>
                <w:szCs w:val="20"/>
              </w:rPr>
              <w:t>don’t</w:t>
            </w:r>
            <w:proofErr w:type="gramEnd"/>
            <w:r w:rsidRPr="001D2002">
              <w:rPr>
                <w:sz w:val="20"/>
                <w:szCs w:val="20"/>
              </w:rPr>
              <w:t xml:space="preserve"> want in a way that’s confident, calm and respectful.</w:t>
            </w:r>
          </w:p>
        </w:tc>
        <w:tc>
          <w:tcPr>
            <w:tcW w:w="429"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32D7A93" w14:textId="77777777" w:rsidR="004D1E49" w:rsidRPr="0037293A" w:rsidRDefault="004D1E49" w:rsidP="004D1E49">
            <w:pPr>
              <w:rPr>
                <w:rFonts w:ascii="Century Gothic" w:hAnsi="Century Gothic"/>
                <w:sz w:val="18"/>
                <w:szCs w:val="18"/>
              </w:rPr>
            </w:pPr>
          </w:p>
          <w:p w14:paraId="475E6F33" w14:textId="02C4102E" w:rsidR="004D1E49" w:rsidRDefault="004D1E49" w:rsidP="004D1E49">
            <w:pPr>
              <w:rPr>
                <w:rFonts w:ascii="Century Gothic" w:hAnsi="Century Gothic"/>
                <w:sz w:val="18"/>
                <w:szCs w:val="18"/>
              </w:rPr>
            </w:pPr>
            <w:r>
              <w:rPr>
                <w:rFonts w:ascii="Century Gothic" w:hAnsi="Century Gothic"/>
                <w:sz w:val="18"/>
                <w:szCs w:val="18"/>
              </w:rPr>
              <w:t>4</w:t>
            </w:r>
            <w:r w:rsidRPr="0037293A">
              <w:rPr>
                <w:rFonts w:ascii="Century Gothic" w:hAnsi="Century Gothic"/>
                <w:sz w:val="18"/>
                <w:szCs w:val="18"/>
              </w:rPr>
              <w:t>-Week Course</w:t>
            </w:r>
          </w:p>
        </w:tc>
        <w:tc>
          <w:tcPr>
            <w:tcW w:w="50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6AD5FB9" w14:textId="77777777" w:rsidR="004D1E49" w:rsidRPr="0037293A" w:rsidRDefault="004D1E49" w:rsidP="004D1E49">
            <w:pPr>
              <w:rPr>
                <w:rFonts w:ascii="Century Gothic" w:hAnsi="Century Gothic"/>
                <w:sz w:val="18"/>
                <w:szCs w:val="18"/>
              </w:rPr>
            </w:pPr>
            <w:r w:rsidRPr="0037293A">
              <w:rPr>
                <w:rFonts w:ascii="Century Gothic" w:hAnsi="Century Gothic"/>
                <w:sz w:val="18"/>
                <w:szCs w:val="18"/>
              </w:rPr>
              <w:t xml:space="preserve">                  </w:t>
            </w:r>
          </w:p>
          <w:p w14:paraId="343E10B9" w14:textId="16AB81B6" w:rsidR="004D1E49" w:rsidRPr="004D1E49" w:rsidRDefault="004D1E49" w:rsidP="004D1E49">
            <w:pPr>
              <w:rPr>
                <w:rFonts w:ascii="Century Gothic" w:hAnsi="Century Gothic"/>
                <w:sz w:val="20"/>
                <w:szCs w:val="20"/>
              </w:rPr>
            </w:pPr>
            <w:r w:rsidRPr="004D1E49">
              <w:rPr>
                <w:rFonts w:ascii="Century Gothic" w:hAnsi="Century Gothic"/>
                <w:sz w:val="20"/>
                <w:szCs w:val="20"/>
              </w:rPr>
              <w:t>Wednesday</w:t>
            </w:r>
          </w:p>
          <w:p w14:paraId="4C145735" w14:textId="2F7D6913" w:rsidR="004D1E49" w:rsidRPr="004D1E49" w:rsidRDefault="004D1E49" w:rsidP="004D1E49">
            <w:pPr>
              <w:rPr>
                <w:rFonts w:ascii="Century Gothic" w:hAnsi="Century Gothic"/>
                <w:sz w:val="20"/>
                <w:szCs w:val="20"/>
              </w:rPr>
            </w:pPr>
            <w:r w:rsidRPr="004D1E49">
              <w:rPr>
                <w:rFonts w:ascii="Century Gothic" w:hAnsi="Century Gothic"/>
                <w:sz w:val="20"/>
                <w:szCs w:val="20"/>
              </w:rPr>
              <w:t xml:space="preserve">     </w:t>
            </w:r>
            <w:r w:rsidR="00623CC3">
              <w:rPr>
                <w:rFonts w:ascii="Century Gothic" w:hAnsi="Century Gothic"/>
                <w:sz w:val="20"/>
                <w:szCs w:val="20"/>
              </w:rPr>
              <w:t>2</w:t>
            </w:r>
            <w:r w:rsidR="002E399C" w:rsidRPr="002E399C">
              <w:rPr>
                <w:rFonts w:ascii="Century Gothic" w:hAnsi="Century Gothic"/>
                <w:sz w:val="20"/>
                <w:szCs w:val="20"/>
                <w:vertAlign w:val="superscript"/>
              </w:rPr>
              <w:t>nd</w:t>
            </w:r>
            <w:r w:rsidR="002E399C">
              <w:rPr>
                <w:rFonts w:ascii="Century Gothic" w:hAnsi="Century Gothic"/>
                <w:sz w:val="20"/>
                <w:szCs w:val="20"/>
              </w:rPr>
              <w:t xml:space="preserve"> June </w:t>
            </w:r>
          </w:p>
          <w:p w14:paraId="43626977" w14:textId="77777777" w:rsidR="004D1E49" w:rsidRDefault="004D1E49" w:rsidP="004D1E49">
            <w:pPr>
              <w:rPr>
                <w:rFonts w:ascii="Century Gothic" w:hAnsi="Century Gothic"/>
                <w:sz w:val="18"/>
                <w:szCs w:val="18"/>
              </w:rPr>
            </w:pPr>
          </w:p>
          <w:p w14:paraId="3174D292" w14:textId="77777777" w:rsidR="004D1E49" w:rsidRPr="0037293A" w:rsidRDefault="004D1E49" w:rsidP="004D1E49">
            <w:pPr>
              <w:rPr>
                <w:rFonts w:ascii="Century Gothic" w:hAnsi="Century Gothic"/>
                <w:sz w:val="18"/>
                <w:szCs w:val="18"/>
              </w:rPr>
            </w:pPr>
          </w:p>
          <w:p w14:paraId="0CDCC575" w14:textId="77777777" w:rsidR="004D1E49" w:rsidRDefault="004D1E49" w:rsidP="004D1E49">
            <w:pPr>
              <w:rPr>
                <w:rFonts w:ascii="Century Gothic" w:hAnsi="Century Gothic"/>
                <w:sz w:val="18"/>
                <w:szCs w:val="18"/>
              </w:rPr>
            </w:pPr>
          </w:p>
        </w:tc>
        <w:tc>
          <w:tcPr>
            <w:tcW w:w="568"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9BF0ACC" w14:textId="77777777" w:rsidR="004D1E49" w:rsidRPr="0037293A" w:rsidRDefault="004D1E49" w:rsidP="004D1E49">
            <w:pPr>
              <w:rPr>
                <w:rFonts w:ascii="Century Gothic" w:hAnsi="Century Gothic"/>
                <w:sz w:val="18"/>
                <w:szCs w:val="18"/>
              </w:rPr>
            </w:pPr>
          </w:p>
          <w:p w14:paraId="0C8FC963" w14:textId="192EDCDE" w:rsidR="004D1E49" w:rsidRDefault="004D1E49" w:rsidP="004D1E49">
            <w:pPr>
              <w:rPr>
                <w:rFonts w:ascii="Century Gothic" w:hAnsi="Century Gothic"/>
                <w:sz w:val="18"/>
                <w:szCs w:val="18"/>
              </w:rPr>
            </w:pPr>
            <w:r>
              <w:rPr>
                <w:rFonts w:ascii="Century Gothic" w:hAnsi="Century Gothic"/>
                <w:sz w:val="18"/>
                <w:szCs w:val="18"/>
              </w:rPr>
              <w:t>10.30-</w:t>
            </w:r>
            <w:r w:rsidR="007146B8">
              <w:rPr>
                <w:rFonts w:ascii="Century Gothic" w:hAnsi="Century Gothic"/>
                <w:sz w:val="18"/>
                <w:szCs w:val="18"/>
              </w:rPr>
              <w:t>1</w:t>
            </w:r>
            <w:r>
              <w:rPr>
                <w:rFonts w:ascii="Century Gothic" w:hAnsi="Century Gothic"/>
                <w:sz w:val="18"/>
                <w:szCs w:val="18"/>
              </w:rPr>
              <w:t>2.30pm</w:t>
            </w:r>
          </w:p>
        </w:tc>
        <w:tc>
          <w:tcPr>
            <w:tcW w:w="714"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4032BE5" w14:textId="77777777" w:rsidR="004D1E49" w:rsidRPr="0037293A" w:rsidRDefault="004D1E49" w:rsidP="004D1E49">
            <w:pPr>
              <w:rPr>
                <w:rFonts w:ascii="Century Gothic" w:hAnsi="Century Gothic"/>
                <w:sz w:val="18"/>
                <w:szCs w:val="18"/>
              </w:rPr>
            </w:pPr>
            <w:r w:rsidRPr="0037293A">
              <w:rPr>
                <w:rFonts w:ascii="Century Gothic" w:hAnsi="Century Gothic"/>
                <w:sz w:val="18"/>
                <w:szCs w:val="18"/>
              </w:rPr>
              <w:t xml:space="preserve">       </w:t>
            </w:r>
          </w:p>
          <w:p w14:paraId="0080479E" w14:textId="23F8FAC1" w:rsidR="004D1E49" w:rsidRPr="001D2002" w:rsidRDefault="004D1E49" w:rsidP="004D1E49">
            <w:pPr>
              <w:rPr>
                <w:rFonts w:ascii="Century Gothic" w:hAnsi="Century Gothic"/>
                <w:sz w:val="18"/>
                <w:szCs w:val="18"/>
              </w:rPr>
            </w:pPr>
            <w:r w:rsidRPr="0037293A">
              <w:rPr>
                <w:rFonts w:ascii="Century Gothic" w:hAnsi="Century Gothic"/>
                <w:sz w:val="18"/>
                <w:szCs w:val="18"/>
              </w:rPr>
              <w:t xml:space="preserve">    </w:t>
            </w:r>
            <w:r w:rsidR="001D2002">
              <w:rPr>
                <w:rFonts w:ascii="Century Gothic" w:hAnsi="Century Gothic"/>
                <w:sz w:val="18"/>
                <w:szCs w:val="18"/>
              </w:rPr>
              <w:t xml:space="preserve">   </w:t>
            </w:r>
            <w:r w:rsidR="00D0425C">
              <w:rPr>
                <w:rFonts w:ascii="Century Gothic" w:hAnsi="Century Gothic"/>
                <w:sz w:val="18"/>
                <w:szCs w:val="18"/>
              </w:rPr>
              <w:t>Louise</w:t>
            </w:r>
          </w:p>
          <w:p w14:paraId="652C7F9F" w14:textId="77777777" w:rsidR="001D2002" w:rsidRPr="001D2002" w:rsidRDefault="001D2002" w:rsidP="001D2002">
            <w:pPr>
              <w:rPr>
                <w:rFonts w:ascii="Century Gothic" w:hAnsi="Century Gothic"/>
                <w:b/>
                <w:bCs/>
                <w:sz w:val="20"/>
                <w:szCs w:val="20"/>
              </w:rPr>
            </w:pPr>
            <w:r w:rsidRPr="001D2002">
              <w:rPr>
                <w:rFonts w:ascii="Century Gothic" w:hAnsi="Century Gothic"/>
                <w:b/>
                <w:bCs/>
                <w:sz w:val="20"/>
                <w:szCs w:val="20"/>
              </w:rPr>
              <w:t>Face to Face</w:t>
            </w:r>
          </w:p>
          <w:p w14:paraId="032D9111" w14:textId="16F43EB5" w:rsidR="004D1E49" w:rsidRPr="001D2002" w:rsidRDefault="001D2002" w:rsidP="004D1E49">
            <w:pPr>
              <w:rPr>
                <w:rFonts w:ascii="Century Gothic" w:hAnsi="Century Gothic"/>
                <w:sz w:val="20"/>
                <w:szCs w:val="20"/>
              </w:rPr>
            </w:pPr>
            <w:r w:rsidRPr="001D2002">
              <w:rPr>
                <w:rFonts w:ascii="Century Gothic" w:hAnsi="Century Gothic"/>
                <w:b/>
                <w:bCs/>
                <w:sz w:val="20"/>
                <w:szCs w:val="20"/>
              </w:rPr>
              <w:t xml:space="preserve">       Room </w:t>
            </w:r>
            <w:r>
              <w:rPr>
                <w:rFonts w:ascii="Century Gothic" w:hAnsi="Century Gothic"/>
                <w:b/>
                <w:bCs/>
                <w:sz w:val="20"/>
                <w:szCs w:val="20"/>
              </w:rPr>
              <w:t>1</w:t>
            </w:r>
            <w:r w:rsidR="004D1E49" w:rsidRPr="00D673B2">
              <w:rPr>
                <w:rFonts w:ascii="Century Gothic" w:hAnsi="Century Gothic"/>
                <w:sz w:val="20"/>
                <w:szCs w:val="20"/>
              </w:rPr>
              <w:t xml:space="preserve">     </w:t>
            </w:r>
          </w:p>
        </w:tc>
      </w:tr>
      <w:tr w:rsidR="00D61F2E" w:rsidRPr="00035554" w14:paraId="250EE2E1" w14:textId="77777777" w:rsidTr="001D2002">
        <w:trPr>
          <w:trHeight w:val="601"/>
        </w:trPr>
        <w:tc>
          <w:tcPr>
            <w:tcW w:w="2785" w:type="pct"/>
            <w:tcBorders>
              <w:top w:val="single" w:sz="4" w:space="0" w:color="auto"/>
              <w:left w:val="single" w:sz="4" w:space="0" w:color="auto"/>
              <w:bottom w:val="single" w:sz="4" w:space="0" w:color="auto"/>
              <w:right w:val="single" w:sz="4" w:space="0" w:color="auto"/>
            </w:tcBorders>
            <w:shd w:val="clear" w:color="auto" w:fill="auto"/>
          </w:tcPr>
          <w:p w14:paraId="58D79E0C" w14:textId="00BEBA62" w:rsidR="00D61F2E" w:rsidRDefault="00D61F2E" w:rsidP="00A36303">
            <w:pPr>
              <w:rPr>
                <w:rFonts w:ascii="Century Gothic" w:hAnsi="Century Gothic"/>
                <w:b/>
                <w:bCs/>
                <w:sz w:val="22"/>
                <w:szCs w:val="22"/>
              </w:rPr>
            </w:pPr>
            <w:r>
              <w:rPr>
                <w:rFonts w:ascii="Century Gothic" w:hAnsi="Century Gothic"/>
                <w:b/>
                <w:bCs/>
                <w:sz w:val="22"/>
                <w:szCs w:val="22"/>
              </w:rPr>
              <w:t xml:space="preserve">                                 Advance to Employment</w:t>
            </w:r>
          </w:p>
          <w:p w14:paraId="67A95887" w14:textId="2287BCCC" w:rsidR="00D61F2E" w:rsidRPr="00D61F2E" w:rsidRDefault="00D61F2E" w:rsidP="00D61F2E">
            <w:r w:rsidRPr="00D61F2E">
              <w:rPr>
                <w:b/>
                <w:bCs/>
                <w:u w:val="single"/>
              </w:rPr>
              <w:t>Who is it for?</w:t>
            </w:r>
            <w:r>
              <w:rPr>
                <w:u w:val="single"/>
              </w:rPr>
              <w:t xml:space="preserve"> </w:t>
            </w:r>
            <w:r w:rsidRPr="001D2002">
              <w:rPr>
                <w:sz w:val="20"/>
                <w:szCs w:val="20"/>
              </w:rPr>
              <w:t>This programme is designed for adults who need Information, advice, and guidance in seeking access to training, education, or employment. This programme will help motivate and support you with a more personalised and in-depth support approach to help get your life back on track!</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66B61BDE" w14:textId="70A7E95F" w:rsidR="00D61F2E" w:rsidRDefault="00D61F2E" w:rsidP="00A36303">
            <w:pPr>
              <w:rPr>
                <w:rFonts w:ascii="Century Gothic" w:hAnsi="Century Gothic"/>
                <w:sz w:val="18"/>
                <w:szCs w:val="18"/>
              </w:rPr>
            </w:pPr>
            <w:r>
              <w:rPr>
                <w:rFonts w:ascii="Century Gothic" w:hAnsi="Century Gothic"/>
                <w:sz w:val="18"/>
                <w:szCs w:val="18"/>
              </w:rPr>
              <w:t>6</w:t>
            </w:r>
            <w:r w:rsidRPr="0037293A">
              <w:rPr>
                <w:rFonts w:ascii="Century Gothic" w:hAnsi="Century Gothic"/>
                <w:sz w:val="18"/>
                <w:szCs w:val="18"/>
              </w:rPr>
              <w:t>-Week Course</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2916A78D" w14:textId="77777777" w:rsidR="00D61F2E" w:rsidRPr="004D1E49" w:rsidRDefault="00746B16" w:rsidP="00A36303">
            <w:pPr>
              <w:rPr>
                <w:rFonts w:ascii="Century Gothic" w:hAnsi="Century Gothic"/>
                <w:sz w:val="20"/>
                <w:szCs w:val="20"/>
              </w:rPr>
            </w:pPr>
            <w:r>
              <w:rPr>
                <w:rFonts w:ascii="Century Gothic" w:hAnsi="Century Gothic"/>
                <w:sz w:val="18"/>
                <w:szCs w:val="18"/>
              </w:rPr>
              <w:t xml:space="preserve">    </w:t>
            </w:r>
            <w:r w:rsidRPr="004D1E49">
              <w:rPr>
                <w:rFonts w:ascii="Century Gothic" w:hAnsi="Century Gothic"/>
                <w:sz w:val="20"/>
                <w:szCs w:val="20"/>
              </w:rPr>
              <w:t xml:space="preserve">Thursday </w:t>
            </w:r>
          </w:p>
          <w:p w14:paraId="7357F1E8" w14:textId="39E47837" w:rsidR="00746B16" w:rsidRDefault="00746B16" w:rsidP="00A36303">
            <w:pPr>
              <w:rPr>
                <w:rFonts w:ascii="Century Gothic" w:hAnsi="Century Gothic"/>
                <w:sz w:val="18"/>
                <w:szCs w:val="18"/>
              </w:rPr>
            </w:pPr>
            <w:r w:rsidRPr="004D1E49">
              <w:rPr>
                <w:rFonts w:ascii="Century Gothic" w:hAnsi="Century Gothic"/>
                <w:sz w:val="20"/>
                <w:szCs w:val="20"/>
              </w:rPr>
              <w:t xml:space="preserve">     </w:t>
            </w:r>
            <w:r w:rsidR="00E36B63">
              <w:rPr>
                <w:rFonts w:ascii="Century Gothic" w:hAnsi="Century Gothic"/>
                <w:sz w:val="20"/>
                <w:szCs w:val="20"/>
              </w:rPr>
              <w:t>20</w:t>
            </w:r>
            <w:r w:rsidRPr="004D1E49">
              <w:rPr>
                <w:rFonts w:ascii="Century Gothic" w:hAnsi="Century Gothic"/>
                <w:sz w:val="20"/>
                <w:szCs w:val="20"/>
                <w:vertAlign w:val="superscript"/>
              </w:rPr>
              <w:t>th</w:t>
            </w:r>
            <w:r w:rsidRPr="004D1E49">
              <w:rPr>
                <w:rFonts w:ascii="Century Gothic" w:hAnsi="Century Gothic"/>
                <w:sz w:val="20"/>
                <w:szCs w:val="20"/>
              </w:rPr>
              <w:t xml:space="preserve"> May</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0FE83E74" w14:textId="7E8AE748" w:rsidR="00D61F2E" w:rsidRPr="0037293A" w:rsidRDefault="00CC6809" w:rsidP="00A36303">
            <w:pPr>
              <w:rPr>
                <w:rFonts w:ascii="Century Gothic" w:hAnsi="Century Gothic"/>
                <w:sz w:val="18"/>
                <w:szCs w:val="18"/>
              </w:rPr>
            </w:pPr>
            <w:r>
              <w:rPr>
                <w:rFonts w:ascii="Century Gothic" w:hAnsi="Century Gothic"/>
                <w:sz w:val="18"/>
                <w:szCs w:val="18"/>
              </w:rPr>
              <w:t xml:space="preserve">      1-3.10pm</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41970075" w14:textId="06048D81" w:rsidR="00D61F2E" w:rsidRDefault="00746B16" w:rsidP="00A36303">
            <w:pPr>
              <w:rPr>
                <w:rFonts w:ascii="Century Gothic" w:hAnsi="Century Gothic"/>
                <w:sz w:val="20"/>
                <w:szCs w:val="20"/>
              </w:rPr>
            </w:pPr>
            <w:r>
              <w:rPr>
                <w:rFonts w:ascii="Century Gothic" w:hAnsi="Century Gothic"/>
                <w:sz w:val="20"/>
                <w:szCs w:val="20"/>
              </w:rPr>
              <w:t xml:space="preserve">    </w:t>
            </w:r>
            <w:r w:rsidR="001D2002">
              <w:rPr>
                <w:rFonts w:ascii="Century Gothic" w:hAnsi="Century Gothic"/>
                <w:sz w:val="20"/>
                <w:szCs w:val="20"/>
              </w:rPr>
              <w:t xml:space="preserve">  </w:t>
            </w:r>
            <w:r w:rsidRPr="00746B16">
              <w:rPr>
                <w:rFonts w:ascii="Century Gothic" w:hAnsi="Century Gothic"/>
                <w:sz w:val="20"/>
                <w:szCs w:val="20"/>
              </w:rPr>
              <w:t>Louise</w:t>
            </w:r>
          </w:p>
          <w:p w14:paraId="6C407873" w14:textId="77777777" w:rsidR="001D2002" w:rsidRPr="001D2002" w:rsidRDefault="001D2002" w:rsidP="001D2002">
            <w:pPr>
              <w:rPr>
                <w:rFonts w:ascii="Century Gothic" w:hAnsi="Century Gothic"/>
                <w:b/>
                <w:bCs/>
                <w:sz w:val="20"/>
                <w:szCs w:val="20"/>
              </w:rPr>
            </w:pPr>
            <w:r w:rsidRPr="001D2002">
              <w:rPr>
                <w:rFonts w:ascii="Century Gothic" w:hAnsi="Century Gothic"/>
                <w:b/>
                <w:bCs/>
                <w:sz w:val="20"/>
                <w:szCs w:val="20"/>
              </w:rPr>
              <w:t>Face to Face</w:t>
            </w:r>
          </w:p>
          <w:p w14:paraId="6DE7AF64" w14:textId="0059CDFD" w:rsidR="001D2002" w:rsidRPr="00746B16" w:rsidRDefault="001D2002" w:rsidP="001D2002">
            <w:pPr>
              <w:rPr>
                <w:rFonts w:ascii="Century Gothic" w:hAnsi="Century Gothic"/>
                <w:sz w:val="20"/>
                <w:szCs w:val="20"/>
              </w:rPr>
            </w:pPr>
            <w:r w:rsidRPr="001D2002">
              <w:rPr>
                <w:rFonts w:ascii="Century Gothic" w:hAnsi="Century Gothic"/>
                <w:b/>
                <w:bCs/>
                <w:sz w:val="20"/>
                <w:szCs w:val="20"/>
              </w:rPr>
              <w:t xml:space="preserve">       Room 5</w:t>
            </w:r>
          </w:p>
          <w:p w14:paraId="5BB0B4A4" w14:textId="4B0447CE" w:rsidR="00746B16" w:rsidRPr="0037293A" w:rsidRDefault="00746B16" w:rsidP="00A36303">
            <w:pPr>
              <w:rPr>
                <w:rFonts w:ascii="Century Gothic" w:hAnsi="Century Gothic"/>
                <w:sz w:val="18"/>
                <w:szCs w:val="18"/>
              </w:rPr>
            </w:pPr>
            <w:r>
              <w:rPr>
                <w:rFonts w:ascii="Century Gothic" w:hAnsi="Century Gothic"/>
                <w:sz w:val="20"/>
                <w:szCs w:val="20"/>
              </w:rPr>
              <w:t xml:space="preserve">    </w:t>
            </w:r>
          </w:p>
        </w:tc>
      </w:tr>
    </w:tbl>
    <w:p w14:paraId="095CF171" w14:textId="7E8ED9E4" w:rsidR="001B5804" w:rsidRPr="001D2002" w:rsidRDefault="00AE647C" w:rsidP="001B5804">
      <w:pPr>
        <w:rPr>
          <w:rStyle w:val="Hyperlink"/>
          <w:color w:val="auto"/>
          <w:sz w:val="28"/>
          <w:szCs w:val="28"/>
          <w:u w:val="none"/>
        </w:rPr>
      </w:pPr>
      <w:r>
        <w:rPr>
          <w:rStyle w:val="Hyperlink"/>
          <w:color w:val="auto"/>
          <w:u w:val="none"/>
        </w:rPr>
        <w:t xml:space="preserve">To </w:t>
      </w:r>
      <w:r w:rsidR="00D144F2">
        <w:rPr>
          <w:rStyle w:val="Hyperlink"/>
          <w:color w:val="auto"/>
          <w:u w:val="none"/>
        </w:rPr>
        <w:t xml:space="preserve">book </w:t>
      </w:r>
      <w:r w:rsidR="00D144F2" w:rsidRPr="006F3300">
        <w:rPr>
          <w:rStyle w:val="Hyperlink"/>
          <w:color w:val="auto"/>
          <w:u w:val="none"/>
        </w:rPr>
        <w:t>please</w:t>
      </w:r>
      <w:r w:rsidR="001B5804" w:rsidRPr="006F3300">
        <w:rPr>
          <w:rStyle w:val="Hyperlink"/>
          <w:color w:val="auto"/>
          <w:u w:val="none"/>
        </w:rPr>
        <w:t xml:space="preserve"> email: </w:t>
      </w:r>
      <w:hyperlink r:id="rId10" w:history="1">
        <w:r w:rsidR="001B5804" w:rsidRPr="006F3300">
          <w:rPr>
            <w:rStyle w:val="Hyperlink"/>
          </w:rPr>
          <w:t>wellbeing.here4u@changes.org.uk</w:t>
        </w:r>
      </w:hyperlink>
    </w:p>
    <w:p w14:paraId="05122F0B" w14:textId="6FB8E807" w:rsidR="001B5804" w:rsidRPr="00AE647C" w:rsidRDefault="001B5804" w:rsidP="00AE647C">
      <w:r w:rsidRPr="006F3300">
        <w:rPr>
          <w:rStyle w:val="Hyperlink"/>
          <w:color w:val="auto"/>
          <w:u w:val="none"/>
        </w:rPr>
        <w:t>Alternatively, you can call Lisa on 07983 437 747</w:t>
      </w:r>
      <w:bookmarkEnd w:id="0"/>
    </w:p>
    <w:sectPr w:rsidR="001B5804" w:rsidRPr="00AE647C" w:rsidSect="008753A4">
      <w:headerReference w:type="default" r:id="rId11"/>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0BEC9" w14:textId="77777777" w:rsidR="00D647E6" w:rsidRDefault="00D647E6" w:rsidP="008F79F2">
      <w:r>
        <w:separator/>
      </w:r>
    </w:p>
  </w:endnote>
  <w:endnote w:type="continuationSeparator" w:id="0">
    <w:p w14:paraId="24500C8C" w14:textId="77777777" w:rsidR="00D647E6" w:rsidRDefault="00D647E6" w:rsidP="008F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51CC0" w14:textId="77777777" w:rsidR="00D647E6" w:rsidRDefault="00D647E6" w:rsidP="008F79F2">
      <w:r>
        <w:separator/>
      </w:r>
    </w:p>
  </w:footnote>
  <w:footnote w:type="continuationSeparator" w:id="0">
    <w:p w14:paraId="6BB5E803" w14:textId="77777777" w:rsidR="00D647E6" w:rsidRDefault="00D647E6" w:rsidP="008F7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84692" w14:textId="5ECD682C" w:rsidR="00A36303" w:rsidRDefault="00A36303">
    <w:pPr>
      <w:pStyle w:val="Header"/>
      <w:rPr>
        <w:b/>
        <w:bCs/>
        <w:sz w:val="32"/>
        <w:szCs w:val="32"/>
      </w:rPr>
    </w:pPr>
    <w:r>
      <w:rPr>
        <w:b/>
        <w:bCs/>
        <w:sz w:val="32"/>
        <w:szCs w:val="32"/>
      </w:rPr>
      <w:t xml:space="preserve"> April- </w:t>
    </w:r>
    <w:r w:rsidR="0076277F">
      <w:rPr>
        <w:b/>
        <w:bCs/>
        <w:sz w:val="32"/>
        <w:szCs w:val="32"/>
      </w:rPr>
      <w:t>May</w:t>
    </w:r>
    <w:r>
      <w:rPr>
        <w:b/>
        <w:bCs/>
        <w:sz w:val="32"/>
        <w:szCs w:val="32"/>
      </w:rPr>
      <w:t xml:space="preserve"> 2021 Workshop Schedule</w:t>
    </w:r>
  </w:p>
  <w:p w14:paraId="09224EBB" w14:textId="35C7582D" w:rsidR="001D2002" w:rsidRDefault="001D2002">
    <w:pPr>
      <w:pStyle w:val="Header"/>
      <w:rPr>
        <w:b/>
        <w:bCs/>
        <w:sz w:val="32"/>
        <w:szCs w:val="32"/>
      </w:rPr>
    </w:pPr>
    <w:r>
      <w:rPr>
        <w:b/>
        <w:bCs/>
        <w:sz w:val="32"/>
        <w:szCs w:val="32"/>
      </w:rPr>
      <w:t>Workshop delivery via ZOOM and F2F</w:t>
    </w:r>
  </w:p>
  <w:p w14:paraId="11359583" w14:textId="0D263412" w:rsidR="00A36303" w:rsidRPr="00034744" w:rsidRDefault="00A36303">
    <w:pPr>
      <w:pStyle w:val="Header"/>
      <w:rPr>
        <w:b/>
        <w:bCs/>
        <w:sz w:val="32"/>
        <w:szCs w:val="32"/>
      </w:rPr>
    </w:pPr>
    <w:r>
      <w:rPr>
        <w:b/>
        <w:bCs/>
        <w:sz w:val="32"/>
        <w:szCs w:val="32"/>
      </w:rPr>
      <w:t xml:space="preserve">                                   </w:t>
    </w:r>
  </w:p>
  <w:p w14:paraId="2B204745" w14:textId="6E356376" w:rsidR="00A36303" w:rsidRDefault="00A36303" w:rsidP="00B55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61568"/>
    <w:multiLevelType w:val="multilevel"/>
    <w:tmpl w:val="CCEC0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2F6930"/>
    <w:multiLevelType w:val="hybridMultilevel"/>
    <w:tmpl w:val="45B82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3A4"/>
    <w:rsid w:val="00001310"/>
    <w:rsid w:val="00006798"/>
    <w:rsid w:val="00006C51"/>
    <w:rsid w:val="00011247"/>
    <w:rsid w:val="000243F3"/>
    <w:rsid w:val="00034744"/>
    <w:rsid w:val="000545D2"/>
    <w:rsid w:val="000627DA"/>
    <w:rsid w:val="000652EA"/>
    <w:rsid w:val="00066D05"/>
    <w:rsid w:val="00091516"/>
    <w:rsid w:val="000A4B3A"/>
    <w:rsid w:val="000A4F0D"/>
    <w:rsid w:val="000B08CB"/>
    <w:rsid w:val="000B4923"/>
    <w:rsid w:val="000C0849"/>
    <w:rsid w:val="000C0D87"/>
    <w:rsid w:val="000C3484"/>
    <w:rsid w:val="000C433C"/>
    <w:rsid w:val="000C4D89"/>
    <w:rsid w:val="000D31F6"/>
    <w:rsid w:val="000D4287"/>
    <w:rsid w:val="000D443F"/>
    <w:rsid w:val="000E1C71"/>
    <w:rsid w:val="000E282B"/>
    <w:rsid w:val="000E5778"/>
    <w:rsid w:val="000E6995"/>
    <w:rsid w:val="000F0016"/>
    <w:rsid w:val="00100180"/>
    <w:rsid w:val="00116CBA"/>
    <w:rsid w:val="00116F83"/>
    <w:rsid w:val="00121234"/>
    <w:rsid w:val="0013380F"/>
    <w:rsid w:val="00137E0D"/>
    <w:rsid w:val="00143C1D"/>
    <w:rsid w:val="001450EF"/>
    <w:rsid w:val="00145F6A"/>
    <w:rsid w:val="00151FE4"/>
    <w:rsid w:val="001524E3"/>
    <w:rsid w:val="00152E4F"/>
    <w:rsid w:val="00161A45"/>
    <w:rsid w:val="001663BA"/>
    <w:rsid w:val="0016669A"/>
    <w:rsid w:val="00174CE2"/>
    <w:rsid w:val="001832DF"/>
    <w:rsid w:val="00192614"/>
    <w:rsid w:val="0019331D"/>
    <w:rsid w:val="00193B34"/>
    <w:rsid w:val="0019605D"/>
    <w:rsid w:val="001B2C5F"/>
    <w:rsid w:val="001B4B0E"/>
    <w:rsid w:val="001B5804"/>
    <w:rsid w:val="001C37D7"/>
    <w:rsid w:val="001C7611"/>
    <w:rsid w:val="001D2002"/>
    <w:rsid w:val="001D3E23"/>
    <w:rsid w:val="001E1A5F"/>
    <w:rsid w:val="001F072C"/>
    <w:rsid w:val="00201ECF"/>
    <w:rsid w:val="00211DF5"/>
    <w:rsid w:val="00215519"/>
    <w:rsid w:val="00215B4C"/>
    <w:rsid w:val="00220DA8"/>
    <w:rsid w:val="00221087"/>
    <w:rsid w:val="00225075"/>
    <w:rsid w:val="002253CB"/>
    <w:rsid w:val="00231BDA"/>
    <w:rsid w:val="00242DA1"/>
    <w:rsid w:val="0024735B"/>
    <w:rsid w:val="00247E6F"/>
    <w:rsid w:val="002650B7"/>
    <w:rsid w:val="00275556"/>
    <w:rsid w:val="00281C64"/>
    <w:rsid w:val="00286D55"/>
    <w:rsid w:val="0028770B"/>
    <w:rsid w:val="00287E0C"/>
    <w:rsid w:val="002957C3"/>
    <w:rsid w:val="002A2D76"/>
    <w:rsid w:val="002B1ACA"/>
    <w:rsid w:val="002B6070"/>
    <w:rsid w:val="002D6232"/>
    <w:rsid w:val="002D76FC"/>
    <w:rsid w:val="002E17F6"/>
    <w:rsid w:val="002E399C"/>
    <w:rsid w:val="002E5C3B"/>
    <w:rsid w:val="002F3394"/>
    <w:rsid w:val="003024E8"/>
    <w:rsid w:val="00303963"/>
    <w:rsid w:val="00304579"/>
    <w:rsid w:val="00304945"/>
    <w:rsid w:val="003158FB"/>
    <w:rsid w:val="00320DB7"/>
    <w:rsid w:val="00326B41"/>
    <w:rsid w:val="00327873"/>
    <w:rsid w:val="003325D3"/>
    <w:rsid w:val="00340D37"/>
    <w:rsid w:val="00343653"/>
    <w:rsid w:val="00344BAA"/>
    <w:rsid w:val="00344DFE"/>
    <w:rsid w:val="0034651C"/>
    <w:rsid w:val="00352C87"/>
    <w:rsid w:val="0035350E"/>
    <w:rsid w:val="00355DA2"/>
    <w:rsid w:val="00357AE4"/>
    <w:rsid w:val="00371400"/>
    <w:rsid w:val="00371F57"/>
    <w:rsid w:val="0037293A"/>
    <w:rsid w:val="003768B3"/>
    <w:rsid w:val="0037746E"/>
    <w:rsid w:val="00380093"/>
    <w:rsid w:val="003808EF"/>
    <w:rsid w:val="003812AD"/>
    <w:rsid w:val="00383A7D"/>
    <w:rsid w:val="0038796A"/>
    <w:rsid w:val="003A0C2A"/>
    <w:rsid w:val="003A1901"/>
    <w:rsid w:val="003D4014"/>
    <w:rsid w:val="003D5B47"/>
    <w:rsid w:val="003D79E5"/>
    <w:rsid w:val="003E4CB8"/>
    <w:rsid w:val="003E5F59"/>
    <w:rsid w:val="003F21B7"/>
    <w:rsid w:val="00401ADE"/>
    <w:rsid w:val="00401E26"/>
    <w:rsid w:val="00414284"/>
    <w:rsid w:val="00414C0C"/>
    <w:rsid w:val="0041693B"/>
    <w:rsid w:val="00424A78"/>
    <w:rsid w:val="0042658D"/>
    <w:rsid w:val="0044030F"/>
    <w:rsid w:val="00443433"/>
    <w:rsid w:val="004511D1"/>
    <w:rsid w:val="004548D9"/>
    <w:rsid w:val="004564DF"/>
    <w:rsid w:val="004567C1"/>
    <w:rsid w:val="00463784"/>
    <w:rsid w:val="00475C8F"/>
    <w:rsid w:val="004773F6"/>
    <w:rsid w:val="00481648"/>
    <w:rsid w:val="004838FF"/>
    <w:rsid w:val="004848FD"/>
    <w:rsid w:val="00490865"/>
    <w:rsid w:val="00492743"/>
    <w:rsid w:val="00494DF7"/>
    <w:rsid w:val="0049587C"/>
    <w:rsid w:val="004A30FA"/>
    <w:rsid w:val="004A3A18"/>
    <w:rsid w:val="004A4CFC"/>
    <w:rsid w:val="004B579F"/>
    <w:rsid w:val="004B5E08"/>
    <w:rsid w:val="004C4073"/>
    <w:rsid w:val="004D1E49"/>
    <w:rsid w:val="004D2498"/>
    <w:rsid w:val="004D5483"/>
    <w:rsid w:val="004D78BF"/>
    <w:rsid w:val="004E124A"/>
    <w:rsid w:val="004E16C8"/>
    <w:rsid w:val="004E327B"/>
    <w:rsid w:val="004E6DF3"/>
    <w:rsid w:val="004F0851"/>
    <w:rsid w:val="004F1DBB"/>
    <w:rsid w:val="004F30B9"/>
    <w:rsid w:val="004F600E"/>
    <w:rsid w:val="005026F0"/>
    <w:rsid w:val="00515D56"/>
    <w:rsid w:val="005168C0"/>
    <w:rsid w:val="005226CC"/>
    <w:rsid w:val="00524DE5"/>
    <w:rsid w:val="00530CBB"/>
    <w:rsid w:val="00537B6F"/>
    <w:rsid w:val="0054435D"/>
    <w:rsid w:val="00550950"/>
    <w:rsid w:val="00551CF9"/>
    <w:rsid w:val="00563445"/>
    <w:rsid w:val="0057072E"/>
    <w:rsid w:val="00570F37"/>
    <w:rsid w:val="005716A2"/>
    <w:rsid w:val="00573498"/>
    <w:rsid w:val="005763F1"/>
    <w:rsid w:val="00576614"/>
    <w:rsid w:val="0057718D"/>
    <w:rsid w:val="005778C1"/>
    <w:rsid w:val="00591264"/>
    <w:rsid w:val="005914BE"/>
    <w:rsid w:val="005974C6"/>
    <w:rsid w:val="005A05EB"/>
    <w:rsid w:val="005A164B"/>
    <w:rsid w:val="005A2167"/>
    <w:rsid w:val="005A24E7"/>
    <w:rsid w:val="005A75A5"/>
    <w:rsid w:val="005B5875"/>
    <w:rsid w:val="005B649C"/>
    <w:rsid w:val="005C6822"/>
    <w:rsid w:val="005C70E8"/>
    <w:rsid w:val="005D2545"/>
    <w:rsid w:val="005D45D1"/>
    <w:rsid w:val="005E3EEF"/>
    <w:rsid w:val="005E76E2"/>
    <w:rsid w:val="005E77C3"/>
    <w:rsid w:val="005F4C42"/>
    <w:rsid w:val="005F6D85"/>
    <w:rsid w:val="0060317E"/>
    <w:rsid w:val="006045E0"/>
    <w:rsid w:val="006201CE"/>
    <w:rsid w:val="00620E08"/>
    <w:rsid w:val="00620E9A"/>
    <w:rsid w:val="00623CC3"/>
    <w:rsid w:val="00631D12"/>
    <w:rsid w:val="006401BC"/>
    <w:rsid w:val="00646657"/>
    <w:rsid w:val="00650963"/>
    <w:rsid w:val="00650DB1"/>
    <w:rsid w:val="00652BED"/>
    <w:rsid w:val="00663725"/>
    <w:rsid w:val="00674423"/>
    <w:rsid w:val="00681DD5"/>
    <w:rsid w:val="006835B2"/>
    <w:rsid w:val="006A5863"/>
    <w:rsid w:val="006C21E0"/>
    <w:rsid w:val="006C75D1"/>
    <w:rsid w:val="006D3484"/>
    <w:rsid w:val="006D6929"/>
    <w:rsid w:val="006D6972"/>
    <w:rsid w:val="006E0063"/>
    <w:rsid w:val="006E29CB"/>
    <w:rsid w:val="006F3300"/>
    <w:rsid w:val="00711670"/>
    <w:rsid w:val="007145B8"/>
    <w:rsid w:val="007146B8"/>
    <w:rsid w:val="00714B22"/>
    <w:rsid w:val="0072478A"/>
    <w:rsid w:val="00735BD6"/>
    <w:rsid w:val="007448AB"/>
    <w:rsid w:val="00746B16"/>
    <w:rsid w:val="00747F41"/>
    <w:rsid w:val="00750EB3"/>
    <w:rsid w:val="00751553"/>
    <w:rsid w:val="007546F1"/>
    <w:rsid w:val="00754BFB"/>
    <w:rsid w:val="0075742C"/>
    <w:rsid w:val="007577F9"/>
    <w:rsid w:val="0076277F"/>
    <w:rsid w:val="00765589"/>
    <w:rsid w:val="007672A9"/>
    <w:rsid w:val="00787CF1"/>
    <w:rsid w:val="007A2D17"/>
    <w:rsid w:val="007A31B8"/>
    <w:rsid w:val="007A4493"/>
    <w:rsid w:val="007D72BA"/>
    <w:rsid w:val="007E56A0"/>
    <w:rsid w:val="007E7CE7"/>
    <w:rsid w:val="007F0DBA"/>
    <w:rsid w:val="007F6273"/>
    <w:rsid w:val="008010C1"/>
    <w:rsid w:val="00811091"/>
    <w:rsid w:val="008156C0"/>
    <w:rsid w:val="00826649"/>
    <w:rsid w:val="00833FC2"/>
    <w:rsid w:val="008433DA"/>
    <w:rsid w:val="00844609"/>
    <w:rsid w:val="0085038B"/>
    <w:rsid w:val="00851FAB"/>
    <w:rsid w:val="008570C0"/>
    <w:rsid w:val="00860E10"/>
    <w:rsid w:val="0086172F"/>
    <w:rsid w:val="008753A4"/>
    <w:rsid w:val="00876E22"/>
    <w:rsid w:val="008773A5"/>
    <w:rsid w:val="0088374C"/>
    <w:rsid w:val="00893187"/>
    <w:rsid w:val="0089322A"/>
    <w:rsid w:val="00894373"/>
    <w:rsid w:val="008A01F7"/>
    <w:rsid w:val="008A2E6F"/>
    <w:rsid w:val="008B389D"/>
    <w:rsid w:val="008C3BA0"/>
    <w:rsid w:val="008C684B"/>
    <w:rsid w:val="008C7D19"/>
    <w:rsid w:val="008D3650"/>
    <w:rsid w:val="008D6BF6"/>
    <w:rsid w:val="008D701B"/>
    <w:rsid w:val="008D70E4"/>
    <w:rsid w:val="008E3D14"/>
    <w:rsid w:val="008E4E14"/>
    <w:rsid w:val="008E6632"/>
    <w:rsid w:val="008F0BAF"/>
    <w:rsid w:val="008F79F2"/>
    <w:rsid w:val="00903050"/>
    <w:rsid w:val="00907963"/>
    <w:rsid w:val="009106BB"/>
    <w:rsid w:val="00913925"/>
    <w:rsid w:val="00917128"/>
    <w:rsid w:val="0092017B"/>
    <w:rsid w:val="009411DC"/>
    <w:rsid w:val="00947A45"/>
    <w:rsid w:val="009524C3"/>
    <w:rsid w:val="00953346"/>
    <w:rsid w:val="00953417"/>
    <w:rsid w:val="009561E7"/>
    <w:rsid w:val="00957017"/>
    <w:rsid w:val="00960828"/>
    <w:rsid w:val="00963A40"/>
    <w:rsid w:val="00963ABB"/>
    <w:rsid w:val="009640D3"/>
    <w:rsid w:val="0096579D"/>
    <w:rsid w:val="00965CD5"/>
    <w:rsid w:val="00971007"/>
    <w:rsid w:val="00973611"/>
    <w:rsid w:val="00974B6C"/>
    <w:rsid w:val="00974CCB"/>
    <w:rsid w:val="00975680"/>
    <w:rsid w:val="00975F92"/>
    <w:rsid w:val="0098107D"/>
    <w:rsid w:val="00982B76"/>
    <w:rsid w:val="00997772"/>
    <w:rsid w:val="009A201E"/>
    <w:rsid w:val="009B6CA2"/>
    <w:rsid w:val="009C6F70"/>
    <w:rsid w:val="009D0536"/>
    <w:rsid w:val="009D12A6"/>
    <w:rsid w:val="009D71E3"/>
    <w:rsid w:val="009E773C"/>
    <w:rsid w:val="009F4E96"/>
    <w:rsid w:val="00A022A3"/>
    <w:rsid w:val="00A14F5F"/>
    <w:rsid w:val="00A21943"/>
    <w:rsid w:val="00A25EAA"/>
    <w:rsid w:val="00A30C0F"/>
    <w:rsid w:val="00A3145E"/>
    <w:rsid w:val="00A35D03"/>
    <w:rsid w:val="00A36303"/>
    <w:rsid w:val="00A3666A"/>
    <w:rsid w:val="00A37DD9"/>
    <w:rsid w:val="00A41C99"/>
    <w:rsid w:val="00A509BE"/>
    <w:rsid w:val="00A57CFF"/>
    <w:rsid w:val="00A62891"/>
    <w:rsid w:val="00A6372B"/>
    <w:rsid w:val="00A85B2D"/>
    <w:rsid w:val="00A86134"/>
    <w:rsid w:val="00AA1514"/>
    <w:rsid w:val="00AA6236"/>
    <w:rsid w:val="00AA6B85"/>
    <w:rsid w:val="00AB5A7D"/>
    <w:rsid w:val="00AB5EE4"/>
    <w:rsid w:val="00AC2D58"/>
    <w:rsid w:val="00AD79A6"/>
    <w:rsid w:val="00AE04EE"/>
    <w:rsid w:val="00AE5B21"/>
    <w:rsid w:val="00AE6062"/>
    <w:rsid w:val="00AE647C"/>
    <w:rsid w:val="00AF23DA"/>
    <w:rsid w:val="00AF32E9"/>
    <w:rsid w:val="00AF6189"/>
    <w:rsid w:val="00AF6FD5"/>
    <w:rsid w:val="00B077A5"/>
    <w:rsid w:val="00B14FD8"/>
    <w:rsid w:val="00B2511C"/>
    <w:rsid w:val="00B263D4"/>
    <w:rsid w:val="00B34365"/>
    <w:rsid w:val="00B41E48"/>
    <w:rsid w:val="00B4242F"/>
    <w:rsid w:val="00B44B67"/>
    <w:rsid w:val="00B548F4"/>
    <w:rsid w:val="00B550E4"/>
    <w:rsid w:val="00B553CF"/>
    <w:rsid w:val="00B56781"/>
    <w:rsid w:val="00B60416"/>
    <w:rsid w:val="00B62000"/>
    <w:rsid w:val="00B63763"/>
    <w:rsid w:val="00B670A6"/>
    <w:rsid w:val="00B67D14"/>
    <w:rsid w:val="00B703B2"/>
    <w:rsid w:val="00B70FDF"/>
    <w:rsid w:val="00B72A0C"/>
    <w:rsid w:val="00B72B5B"/>
    <w:rsid w:val="00B74513"/>
    <w:rsid w:val="00B82EA3"/>
    <w:rsid w:val="00B86D4C"/>
    <w:rsid w:val="00B87BBC"/>
    <w:rsid w:val="00B9257D"/>
    <w:rsid w:val="00BA16D9"/>
    <w:rsid w:val="00BA7AD8"/>
    <w:rsid w:val="00BC161F"/>
    <w:rsid w:val="00BC31CC"/>
    <w:rsid w:val="00BD150A"/>
    <w:rsid w:val="00BD1695"/>
    <w:rsid w:val="00BD64A2"/>
    <w:rsid w:val="00BE0B3D"/>
    <w:rsid w:val="00BE1E00"/>
    <w:rsid w:val="00BF2252"/>
    <w:rsid w:val="00BF33BC"/>
    <w:rsid w:val="00C021EA"/>
    <w:rsid w:val="00C21463"/>
    <w:rsid w:val="00C43370"/>
    <w:rsid w:val="00C5309F"/>
    <w:rsid w:val="00C64E15"/>
    <w:rsid w:val="00C709C7"/>
    <w:rsid w:val="00C76943"/>
    <w:rsid w:val="00C927EE"/>
    <w:rsid w:val="00CB0978"/>
    <w:rsid w:val="00CB15BF"/>
    <w:rsid w:val="00CC0004"/>
    <w:rsid w:val="00CC0CA5"/>
    <w:rsid w:val="00CC5E29"/>
    <w:rsid w:val="00CC6809"/>
    <w:rsid w:val="00CD094A"/>
    <w:rsid w:val="00CD46FE"/>
    <w:rsid w:val="00CD48EB"/>
    <w:rsid w:val="00CE238C"/>
    <w:rsid w:val="00D02BE3"/>
    <w:rsid w:val="00D0425C"/>
    <w:rsid w:val="00D05A6B"/>
    <w:rsid w:val="00D10B81"/>
    <w:rsid w:val="00D12474"/>
    <w:rsid w:val="00D144F2"/>
    <w:rsid w:val="00D248A2"/>
    <w:rsid w:val="00D2695E"/>
    <w:rsid w:val="00D30F59"/>
    <w:rsid w:val="00D3444C"/>
    <w:rsid w:val="00D43753"/>
    <w:rsid w:val="00D509C6"/>
    <w:rsid w:val="00D52F1C"/>
    <w:rsid w:val="00D53321"/>
    <w:rsid w:val="00D533AB"/>
    <w:rsid w:val="00D6159C"/>
    <w:rsid w:val="00D61F2E"/>
    <w:rsid w:val="00D647E6"/>
    <w:rsid w:val="00D673B2"/>
    <w:rsid w:val="00D71CF0"/>
    <w:rsid w:val="00D72602"/>
    <w:rsid w:val="00D76C2D"/>
    <w:rsid w:val="00D778D1"/>
    <w:rsid w:val="00D77A19"/>
    <w:rsid w:val="00D81F61"/>
    <w:rsid w:val="00D93944"/>
    <w:rsid w:val="00D954C1"/>
    <w:rsid w:val="00DA2F04"/>
    <w:rsid w:val="00DA3571"/>
    <w:rsid w:val="00DA4521"/>
    <w:rsid w:val="00DA788A"/>
    <w:rsid w:val="00DB2666"/>
    <w:rsid w:val="00DC06E3"/>
    <w:rsid w:val="00DD181A"/>
    <w:rsid w:val="00DD33A6"/>
    <w:rsid w:val="00DD534D"/>
    <w:rsid w:val="00DD6C07"/>
    <w:rsid w:val="00DE3A0B"/>
    <w:rsid w:val="00DE3D5A"/>
    <w:rsid w:val="00DE630E"/>
    <w:rsid w:val="00DF281E"/>
    <w:rsid w:val="00DF4E39"/>
    <w:rsid w:val="00DF6E18"/>
    <w:rsid w:val="00E007B2"/>
    <w:rsid w:val="00E16331"/>
    <w:rsid w:val="00E27A9A"/>
    <w:rsid w:val="00E30DFE"/>
    <w:rsid w:val="00E340FB"/>
    <w:rsid w:val="00E352B6"/>
    <w:rsid w:val="00E36B63"/>
    <w:rsid w:val="00E45189"/>
    <w:rsid w:val="00E45479"/>
    <w:rsid w:val="00E46450"/>
    <w:rsid w:val="00E50DDB"/>
    <w:rsid w:val="00E677D6"/>
    <w:rsid w:val="00E7547D"/>
    <w:rsid w:val="00E76CB1"/>
    <w:rsid w:val="00E80641"/>
    <w:rsid w:val="00E9017F"/>
    <w:rsid w:val="00E9453A"/>
    <w:rsid w:val="00EA434A"/>
    <w:rsid w:val="00EB30BB"/>
    <w:rsid w:val="00EB3161"/>
    <w:rsid w:val="00EB3A06"/>
    <w:rsid w:val="00EB5C47"/>
    <w:rsid w:val="00EC7670"/>
    <w:rsid w:val="00ED5218"/>
    <w:rsid w:val="00EE1039"/>
    <w:rsid w:val="00EE3150"/>
    <w:rsid w:val="00EF297D"/>
    <w:rsid w:val="00EF48EA"/>
    <w:rsid w:val="00F022A6"/>
    <w:rsid w:val="00F0710E"/>
    <w:rsid w:val="00F10589"/>
    <w:rsid w:val="00F1600F"/>
    <w:rsid w:val="00F20C3D"/>
    <w:rsid w:val="00F24098"/>
    <w:rsid w:val="00F2686F"/>
    <w:rsid w:val="00F40E89"/>
    <w:rsid w:val="00F41FF8"/>
    <w:rsid w:val="00F443A5"/>
    <w:rsid w:val="00F50A65"/>
    <w:rsid w:val="00F54BC6"/>
    <w:rsid w:val="00F621D1"/>
    <w:rsid w:val="00F65C55"/>
    <w:rsid w:val="00F70A88"/>
    <w:rsid w:val="00F70C8C"/>
    <w:rsid w:val="00F71187"/>
    <w:rsid w:val="00F81E34"/>
    <w:rsid w:val="00F8341B"/>
    <w:rsid w:val="00F849A6"/>
    <w:rsid w:val="00F85B77"/>
    <w:rsid w:val="00F91093"/>
    <w:rsid w:val="00FA0761"/>
    <w:rsid w:val="00FA1900"/>
    <w:rsid w:val="00FA235F"/>
    <w:rsid w:val="00FA49DF"/>
    <w:rsid w:val="00FA665D"/>
    <w:rsid w:val="00FA7B48"/>
    <w:rsid w:val="00FB79ED"/>
    <w:rsid w:val="00FC10FC"/>
    <w:rsid w:val="00FC3206"/>
    <w:rsid w:val="00FC6A49"/>
    <w:rsid w:val="00FC7A8F"/>
    <w:rsid w:val="00FD372E"/>
    <w:rsid w:val="00FE61ED"/>
    <w:rsid w:val="00FE6AA1"/>
    <w:rsid w:val="00FF05B3"/>
    <w:rsid w:val="00FF1813"/>
    <w:rsid w:val="00FF4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066C91"/>
  <w15:chartTrackingRefBased/>
  <w15:docId w15:val="{CED8B665-7AC4-9D47-A877-506ADB0B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3A4"/>
    <w:rPr>
      <w:rFonts w:eastAsiaTheme="minorEastAsia"/>
      <w:lang w:val="en-US"/>
    </w:rPr>
  </w:style>
  <w:style w:type="paragraph" w:styleId="Heading3">
    <w:name w:val="heading 3"/>
    <w:basedOn w:val="Normal"/>
    <w:link w:val="Heading3Char"/>
    <w:uiPriority w:val="9"/>
    <w:qFormat/>
    <w:rsid w:val="00876E22"/>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3A4"/>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79F2"/>
    <w:pPr>
      <w:tabs>
        <w:tab w:val="center" w:pos="4680"/>
        <w:tab w:val="right" w:pos="9360"/>
      </w:tabs>
    </w:pPr>
  </w:style>
  <w:style w:type="character" w:customStyle="1" w:styleId="HeaderChar">
    <w:name w:val="Header Char"/>
    <w:basedOn w:val="DefaultParagraphFont"/>
    <w:link w:val="Header"/>
    <w:uiPriority w:val="99"/>
    <w:rsid w:val="008F79F2"/>
    <w:rPr>
      <w:rFonts w:eastAsiaTheme="minorEastAsia"/>
      <w:lang w:val="en-US"/>
    </w:rPr>
  </w:style>
  <w:style w:type="paragraph" w:styleId="Footer">
    <w:name w:val="footer"/>
    <w:basedOn w:val="Normal"/>
    <w:link w:val="FooterChar"/>
    <w:uiPriority w:val="99"/>
    <w:unhideWhenUsed/>
    <w:rsid w:val="008F79F2"/>
    <w:pPr>
      <w:tabs>
        <w:tab w:val="center" w:pos="4680"/>
        <w:tab w:val="right" w:pos="9360"/>
      </w:tabs>
    </w:pPr>
  </w:style>
  <w:style w:type="character" w:customStyle="1" w:styleId="FooterChar">
    <w:name w:val="Footer Char"/>
    <w:basedOn w:val="DefaultParagraphFont"/>
    <w:link w:val="Footer"/>
    <w:uiPriority w:val="99"/>
    <w:rsid w:val="008F79F2"/>
    <w:rPr>
      <w:rFonts w:eastAsiaTheme="minorEastAsia"/>
      <w:lang w:val="en-US"/>
    </w:rPr>
  </w:style>
  <w:style w:type="character" w:styleId="Hyperlink">
    <w:name w:val="Hyperlink"/>
    <w:basedOn w:val="DefaultParagraphFont"/>
    <w:uiPriority w:val="99"/>
    <w:unhideWhenUsed/>
    <w:rsid w:val="00FA1900"/>
    <w:rPr>
      <w:color w:val="0563C1" w:themeColor="hyperlink"/>
      <w:u w:val="single"/>
    </w:rPr>
  </w:style>
  <w:style w:type="character" w:styleId="UnresolvedMention">
    <w:name w:val="Unresolved Mention"/>
    <w:basedOn w:val="DefaultParagraphFont"/>
    <w:uiPriority w:val="99"/>
    <w:semiHidden/>
    <w:unhideWhenUsed/>
    <w:rsid w:val="00FA1900"/>
    <w:rPr>
      <w:color w:val="605E5C"/>
      <w:shd w:val="clear" w:color="auto" w:fill="E1DFDD"/>
    </w:rPr>
  </w:style>
  <w:style w:type="character" w:customStyle="1" w:styleId="apple-converted-space">
    <w:name w:val="apple-converted-space"/>
    <w:basedOn w:val="DefaultParagraphFont"/>
    <w:rsid w:val="00F24098"/>
  </w:style>
  <w:style w:type="paragraph" w:styleId="BalloonText">
    <w:name w:val="Balloon Text"/>
    <w:basedOn w:val="Normal"/>
    <w:link w:val="BalloonTextChar"/>
    <w:uiPriority w:val="99"/>
    <w:semiHidden/>
    <w:unhideWhenUsed/>
    <w:rsid w:val="00D30F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0F59"/>
    <w:rPr>
      <w:rFonts w:ascii="Times New Roman" w:eastAsiaTheme="minorEastAsia" w:hAnsi="Times New Roman" w:cs="Times New Roman"/>
      <w:sz w:val="18"/>
      <w:szCs w:val="18"/>
      <w:lang w:val="en-US"/>
    </w:rPr>
  </w:style>
  <w:style w:type="character" w:customStyle="1" w:styleId="Heading3Char">
    <w:name w:val="Heading 3 Char"/>
    <w:basedOn w:val="DefaultParagraphFont"/>
    <w:link w:val="Heading3"/>
    <w:uiPriority w:val="9"/>
    <w:rsid w:val="00876E22"/>
    <w:rPr>
      <w:rFonts w:ascii="Times New Roman" w:eastAsia="Times New Roman" w:hAnsi="Times New Roman" w:cs="Times New Roman"/>
      <w:b/>
      <w:bCs/>
      <w:sz w:val="27"/>
      <w:szCs w:val="27"/>
      <w:lang w:eastAsia="en-GB"/>
    </w:rPr>
  </w:style>
  <w:style w:type="character" w:customStyle="1" w:styleId="acopre">
    <w:name w:val="acopre"/>
    <w:basedOn w:val="DefaultParagraphFont"/>
    <w:rsid w:val="00876E22"/>
  </w:style>
  <w:style w:type="character" w:styleId="Emphasis">
    <w:name w:val="Emphasis"/>
    <w:basedOn w:val="DefaultParagraphFont"/>
    <w:uiPriority w:val="20"/>
    <w:qFormat/>
    <w:rsid w:val="00876E22"/>
    <w:rPr>
      <w:i/>
      <w:iCs/>
    </w:rPr>
  </w:style>
  <w:style w:type="character" w:styleId="HTMLCite">
    <w:name w:val="HTML Cite"/>
    <w:basedOn w:val="DefaultParagraphFont"/>
    <w:uiPriority w:val="99"/>
    <w:semiHidden/>
    <w:unhideWhenUsed/>
    <w:rsid w:val="00876E22"/>
    <w:rPr>
      <w:i/>
      <w:iCs/>
    </w:rPr>
  </w:style>
  <w:style w:type="character" w:customStyle="1" w:styleId="dyjrff">
    <w:name w:val="dyjrff"/>
    <w:basedOn w:val="DefaultParagraphFont"/>
    <w:rsid w:val="00876E22"/>
  </w:style>
  <w:style w:type="paragraph" w:customStyle="1" w:styleId="action-menu-item">
    <w:name w:val="action-menu-item"/>
    <w:basedOn w:val="Normal"/>
    <w:rsid w:val="00876E22"/>
    <w:pPr>
      <w:spacing w:before="100" w:beforeAutospacing="1" w:after="100" w:afterAutospacing="1"/>
    </w:pPr>
    <w:rPr>
      <w:rFonts w:ascii="Times New Roman" w:eastAsia="Times New Roman" w:hAnsi="Times New Roman" w:cs="Times New Roman"/>
      <w:lang w:val="en-GB" w:eastAsia="en-GB"/>
    </w:rPr>
  </w:style>
  <w:style w:type="character" w:customStyle="1" w:styleId="f">
    <w:name w:val="f"/>
    <w:basedOn w:val="DefaultParagraphFont"/>
    <w:rsid w:val="00876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5110">
      <w:bodyDiv w:val="1"/>
      <w:marLeft w:val="0"/>
      <w:marRight w:val="0"/>
      <w:marTop w:val="0"/>
      <w:marBottom w:val="0"/>
      <w:divBdr>
        <w:top w:val="none" w:sz="0" w:space="0" w:color="auto"/>
        <w:left w:val="none" w:sz="0" w:space="0" w:color="auto"/>
        <w:bottom w:val="none" w:sz="0" w:space="0" w:color="auto"/>
        <w:right w:val="none" w:sz="0" w:space="0" w:color="auto"/>
      </w:divBdr>
      <w:divsChild>
        <w:div w:id="1768841266">
          <w:marLeft w:val="0"/>
          <w:marRight w:val="0"/>
          <w:marTop w:val="0"/>
          <w:marBottom w:val="0"/>
          <w:divBdr>
            <w:top w:val="none" w:sz="0" w:space="0" w:color="auto"/>
            <w:left w:val="none" w:sz="0" w:space="0" w:color="auto"/>
            <w:bottom w:val="none" w:sz="0" w:space="0" w:color="auto"/>
            <w:right w:val="none" w:sz="0" w:space="0" w:color="auto"/>
          </w:divBdr>
          <w:divsChild>
            <w:div w:id="1985039718">
              <w:marLeft w:val="0"/>
              <w:marRight w:val="0"/>
              <w:marTop w:val="0"/>
              <w:marBottom w:val="0"/>
              <w:divBdr>
                <w:top w:val="none" w:sz="0" w:space="0" w:color="auto"/>
                <w:left w:val="none" w:sz="0" w:space="0" w:color="auto"/>
                <w:bottom w:val="none" w:sz="0" w:space="0" w:color="auto"/>
                <w:right w:val="none" w:sz="0" w:space="0" w:color="auto"/>
              </w:divBdr>
              <w:divsChild>
                <w:div w:id="1289125082">
                  <w:marLeft w:val="0"/>
                  <w:marRight w:val="0"/>
                  <w:marTop w:val="0"/>
                  <w:marBottom w:val="0"/>
                  <w:divBdr>
                    <w:top w:val="none" w:sz="0" w:space="0" w:color="auto"/>
                    <w:left w:val="none" w:sz="0" w:space="0" w:color="auto"/>
                    <w:bottom w:val="none" w:sz="0" w:space="0" w:color="auto"/>
                    <w:right w:val="none" w:sz="0" w:space="0" w:color="auto"/>
                  </w:divBdr>
                  <w:divsChild>
                    <w:div w:id="16956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60016">
      <w:bodyDiv w:val="1"/>
      <w:marLeft w:val="0"/>
      <w:marRight w:val="0"/>
      <w:marTop w:val="0"/>
      <w:marBottom w:val="0"/>
      <w:divBdr>
        <w:top w:val="none" w:sz="0" w:space="0" w:color="auto"/>
        <w:left w:val="none" w:sz="0" w:space="0" w:color="auto"/>
        <w:bottom w:val="none" w:sz="0" w:space="0" w:color="auto"/>
        <w:right w:val="none" w:sz="0" w:space="0" w:color="auto"/>
      </w:divBdr>
    </w:div>
    <w:div w:id="176577096">
      <w:bodyDiv w:val="1"/>
      <w:marLeft w:val="0"/>
      <w:marRight w:val="0"/>
      <w:marTop w:val="0"/>
      <w:marBottom w:val="0"/>
      <w:divBdr>
        <w:top w:val="none" w:sz="0" w:space="0" w:color="auto"/>
        <w:left w:val="none" w:sz="0" w:space="0" w:color="auto"/>
        <w:bottom w:val="none" w:sz="0" w:space="0" w:color="auto"/>
        <w:right w:val="none" w:sz="0" w:space="0" w:color="auto"/>
      </w:divBdr>
      <w:divsChild>
        <w:div w:id="1580750140">
          <w:marLeft w:val="0"/>
          <w:marRight w:val="0"/>
          <w:marTop w:val="0"/>
          <w:marBottom w:val="0"/>
          <w:divBdr>
            <w:top w:val="none" w:sz="0" w:space="0" w:color="auto"/>
            <w:left w:val="none" w:sz="0" w:space="0" w:color="auto"/>
            <w:bottom w:val="none" w:sz="0" w:space="0" w:color="auto"/>
            <w:right w:val="none" w:sz="0" w:space="0" w:color="auto"/>
          </w:divBdr>
          <w:divsChild>
            <w:div w:id="1664622246">
              <w:marLeft w:val="0"/>
              <w:marRight w:val="0"/>
              <w:marTop w:val="0"/>
              <w:marBottom w:val="0"/>
              <w:divBdr>
                <w:top w:val="none" w:sz="0" w:space="0" w:color="auto"/>
                <w:left w:val="none" w:sz="0" w:space="0" w:color="auto"/>
                <w:bottom w:val="none" w:sz="0" w:space="0" w:color="auto"/>
                <w:right w:val="none" w:sz="0" w:space="0" w:color="auto"/>
              </w:divBdr>
              <w:divsChild>
                <w:div w:id="1789543705">
                  <w:marLeft w:val="0"/>
                  <w:marRight w:val="0"/>
                  <w:marTop w:val="0"/>
                  <w:marBottom w:val="0"/>
                  <w:divBdr>
                    <w:top w:val="none" w:sz="0" w:space="0" w:color="auto"/>
                    <w:left w:val="none" w:sz="0" w:space="0" w:color="auto"/>
                    <w:bottom w:val="none" w:sz="0" w:space="0" w:color="auto"/>
                    <w:right w:val="none" w:sz="0" w:space="0" w:color="auto"/>
                  </w:divBdr>
                  <w:divsChild>
                    <w:div w:id="19774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32639">
      <w:bodyDiv w:val="1"/>
      <w:marLeft w:val="0"/>
      <w:marRight w:val="0"/>
      <w:marTop w:val="0"/>
      <w:marBottom w:val="0"/>
      <w:divBdr>
        <w:top w:val="none" w:sz="0" w:space="0" w:color="auto"/>
        <w:left w:val="none" w:sz="0" w:space="0" w:color="auto"/>
        <w:bottom w:val="none" w:sz="0" w:space="0" w:color="auto"/>
        <w:right w:val="none" w:sz="0" w:space="0" w:color="auto"/>
      </w:divBdr>
    </w:div>
    <w:div w:id="428546353">
      <w:bodyDiv w:val="1"/>
      <w:marLeft w:val="0"/>
      <w:marRight w:val="0"/>
      <w:marTop w:val="0"/>
      <w:marBottom w:val="0"/>
      <w:divBdr>
        <w:top w:val="none" w:sz="0" w:space="0" w:color="auto"/>
        <w:left w:val="none" w:sz="0" w:space="0" w:color="auto"/>
        <w:bottom w:val="none" w:sz="0" w:space="0" w:color="auto"/>
        <w:right w:val="none" w:sz="0" w:space="0" w:color="auto"/>
      </w:divBdr>
      <w:divsChild>
        <w:div w:id="532495712">
          <w:marLeft w:val="0"/>
          <w:marRight w:val="0"/>
          <w:marTop w:val="0"/>
          <w:marBottom w:val="0"/>
          <w:divBdr>
            <w:top w:val="none" w:sz="0" w:space="0" w:color="auto"/>
            <w:left w:val="none" w:sz="0" w:space="0" w:color="auto"/>
            <w:bottom w:val="none" w:sz="0" w:space="0" w:color="auto"/>
            <w:right w:val="none" w:sz="0" w:space="0" w:color="auto"/>
          </w:divBdr>
          <w:divsChild>
            <w:div w:id="1236237445">
              <w:marLeft w:val="0"/>
              <w:marRight w:val="0"/>
              <w:marTop w:val="0"/>
              <w:marBottom w:val="0"/>
              <w:divBdr>
                <w:top w:val="none" w:sz="0" w:space="0" w:color="auto"/>
                <w:left w:val="none" w:sz="0" w:space="0" w:color="auto"/>
                <w:bottom w:val="none" w:sz="0" w:space="0" w:color="auto"/>
                <w:right w:val="none" w:sz="0" w:space="0" w:color="auto"/>
              </w:divBdr>
              <w:divsChild>
                <w:div w:id="1021664331">
                  <w:marLeft w:val="0"/>
                  <w:marRight w:val="0"/>
                  <w:marTop w:val="0"/>
                  <w:marBottom w:val="0"/>
                  <w:divBdr>
                    <w:top w:val="none" w:sz="0" w:space="0" w:color="auto"/>
                    <w:left w:val="none" w:sz="0" w:space="0" w:color="auto"/>
                    <w:bottom w:val="none" w:sz="0" w:space="0" w:color="auto"/>
                    <w:right w:val="none" w:sz="0" w:space="0" w:color="auto"/>
                  </w:divBdr>
                  <w:divsChild>
                    <w:div w:id="4328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836058">
      <w:bodyDiv w:val="1"/>
      <w:marLeft w:val="0"/>
      <w:marRight w:val="0"/>
      <w:marTop w:val="0"/>
      <w:marBottom w:val="0"/>
      <w:divBdr>
        <w:top w:val="none" w:sz="0" w:space="0" w:color="auto"/>
        <w:left w:val="none" w:sz="0" w:space="0" w:color="auto"/>
        <w:bottom w:val="none" w:sz="0" w:space="0" w:color="auto"/>
        <w:right w:val="none" w:sz="0" w:space="0" w:color="auto"/>
      </w:divBdr>
      <w:divsChild>
        <w:div w:id="437726352">
          <w:marLeft w:val="0"/>
          <w:marRight w:val="0"/>
          <w:marTop w:val="0"/>
          <w:marBottom w:val="0"/>
          <w:divBdr>
            <w:top w:val="none" w:sz="0" w:space="0" w:color="auto"/>
            <w:left w:val="none" w:sz="0" w:space="0" w:color="auto"/>
            <w:bottom w:val="none" w:sz="0" w:space="0" w:color="auto"/>
            <w:right w:val="none" w:sz="0" w:space="0" w:color="auto"/>
          </w:divBdr>
          <w:divsChild>
            <w:div w:id="1111898584">
              <w:marLeft w:val="0"/>
              <w:marRight w:val="0"/>
              <w:marTop w:val="0"/>
              <w:marBottom w:val="0"/>
              <w:divBdr>
                <w:top w:val="none" w:sz="0" w:space="0" w:color="auto"/>
                <w:left w:val="none" w:sz="0" w:space="0" w:color="auto"/>
                <w:bottom w:val="none" w:sz="0" w:space="0" w:color="auto"/>
                <w:right w:val="none" w:sz="0" w:space="0" w:color="auto"/>
              </w:divBdr>
              <w:divsChild>
                <w:div w:id="1607887117">
                  <w:marLeft w:val="0"/>
                  <w:marRight w:val="0"/>
                  <w:marTop w:val="0"/>
                  <w:marBottom w:val="0"/>
                  <w:divBdr>
                    <w:top w:val="none" w:sz="0" w:space="0" w:color="auto"/>
                    <w:left w:val="none" w:sz="0" w:space="0" w:color="auto"/>
                    <w:bottom w:val="none" w:sz="0" w:space="0" w:color="auto"/>
                    <w:right w:val="none" w:sz="0" w:space="0" w:color="auto"/>
                  </w:divBdr>
                  <w:divsChild>
                    <w:div w:id="16300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86263">
      <w:bodyDiv w:val="1"/>
      <w:marLeft w:val="0"/>
      <w:marRight w:val="0"/>
      <w:marTop w:val="0"/>
      <w:marBottom w:val="0"/>
      <w:divBdr>
        <w:top w:val="none" w:sz="0" w:space="0" w:color="auto"/>
        <w:left w:val="none" w:sz="0" w:space="0" w:color="auto"/>
        <w:bottom w:val="none" w:sz="0" w:space="0" w:color="auto"/>
        <w:right w:val="none" w:sz="0" w:space="0" w:color="auto"/>
      </w:divBdr>
      <w:divsChild>
        <w:div w:id="183518594">
          <w:marLeft w:val="0"/>
          <w:marRight w:val="0"/>
          <w:marTop w:val="0"/>
          <w:marBottom w:val="0"/>
          <w:divBdr>
            <w:top w:val="none" w:sz="0" w:space="0" w:color="auto"/>
            <w:left w:val="none" w:sz="0" w:space="0" w:color="auto"/>
            <w:bottom w:val="none" w:sz="0" w:space="0" w:color="auto"/>
            <w:right w:val="none" w:sz="0" w:space="0" w:color="auto"/>
          </w:divBdr>
          <w:divsChild>
            <w:div w:id="1844470017">
              <w:marLeft w:val="0"/>
              <w:marRight w:val="0"/>
              <w:marTop w:val="0"/>
              <w:marBottom w:val="0"/>
              <w:divBdr>
                <w:top w:val="none" w:sz="0" w:space="0" w:color="auto"/>
                <w:left w:val="none" w:sz="0" w:space="0" w:color="auto"/>
                <w:bottom w:val="none" w:sz="0" w:space="0" w:color="auto"/>
                <w:right w:val="none" w:sz="0" w:space="0" w:color="auto"/>
              </w:divBdr>
              <w:divsChild>
                <w:div w:id="296491449">
                  <w:marLeft w:val="0"/>
                  <w:marRight w:val="0"/>
                  <w:marTop w:val="0"/>
                  <w:marBottom w:val="0"/>
                  <w:divBdr>
                    <w:top w:val="none" w:sz="0" w:space="0" w:color="auto"/>
                    <w:left w:val="none" w:sz="0" w:space="0" w:color="auto"/>
                    <w:bottom w:val="none" w:sz="0" w:space="0" w:color="auto"/>
                    <w:right w:val="none" w:sz="0" w:space="0" w:color="auto"/>
                  </w:divBdr>
                  <w:divsChild>
                    <w:div w:id="14904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458672">
      <w:bodyDiv w:val="1"/>
      <w:marLeft w:val="0"/>
      <w:marRight w:val="0"/>
      <w:marTop w:val="0"/>
      <w:marBottom w:val="0"/>
      <w:divBdr>
        <w:top w:val="none" w:sz="0" w:space="0" w:color="auto"/>
        <w:left w:val="none" w:sz="0" w:space="0" w:color="auto"/>
        <w:bottom w:val="none" w:sz="0" w:space="0" w:color="auto"/>
        <w:right w:val="none" w:sz="0" w:space="0" w:color="auto"/>
      </w:divBdr>
    </w:div>
    <w:div w:id="660617898">
      <w:bodyDiv w:val="1"/>
      <w:marLeft w:val="0"/>
      <w:marRight w:val="0"/>
      <w:marTop w:val="0"/>
      <w:marBottom w:val="0"/>
      <w:divBdr>
        <w:top w:val="none" w:sz="0" w:space="0" w:color="auto"/>
        <w:left w:val="none" w:sz="0" w:space="0" w:color="auto"/>
        <w:bottom w:val="none" w:sz="0" w:space="0" w:color="auto"/>
        <w:right w:val="none" w:sz="0" w:space="0" w:color="auto"/>
      </w:divBdr>
      <w:divsChild>
        <w:div w:id="1090009904">
          <w:marLeft w:val="0"/>
          <w:marRight w:val="0"/>
          <w:marTop w:val="0"/>
          <w:marBottom w:val="0"/>
          <w:divBdr>
            <w:top w:val="none" w:sz="0" w:space="0" w:color="auto"/>
            <w:left w:val="none" w:sz="0" w:space="0" w:color="auto"/>
            <w:bottom w:val="none" w:sz="0" w:space="0" w:color="auto"/>
            <w:right w:val="none" w:sz="0" w:space="0" w:color="auto"/>
          </w:divBdr>
          <w:divsChild>
            <w:div w:id="57868920">
              <w:marLeft w:val="0"/>
              <w:marRight w:val="0"/>
              <w:marTop w:val="0"/>
              <w:marBottom w:val="0"/>
              <w:divBdr>
                <w:top w:val="none" w:sz="0" w:space="0" w:color="auto"/>
                <w:left w:val="none" w:sz="0" w:space="0" w:color="auto"/>
                <w:bottom w:val="none" w:sz="0" w:space="0" w:color="auto"/>
                <w:right w:val="none" w:sz="0" w:space="0" w:color="auto"/>
              </w:divBdr>
              <w:divsChild>
                <w:div w:id="1126659594">
                  <w:marLeft w:val="0"/>
                  <w:marRight w:val="0"/>
                  <w:marTop w:val="0"/>
                  <w:marBottom w:val="0"/>
                  <w:divBdr>
                    <w:top w:val="none" w:sz="0" w:space="0" w:color="auto"/>
                    <w:left w:val="none" w:sz="0" w:space="0" w:color="auto"/>
                    <w:bottom w:val="none" w:sz="0" w:space="0" w:color="auto"/>
                    <w:right w:val="none" w:sz="0" w:space="0" w:color="auto"/>
                  </w:divBdr>
                  <w:divsChild>
                    <w:div w:id="5160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626448">
      <w:bodyDiv w:val="1"/>
      <w:marLeft w:val="0"/>
      <w:marRight w:val="0"/>
      <w:marTop w:val="0"/>
      <w:marBottom w:val="0"/>
      <w:divBdr>
        <w:top w:val="none" w:sz="0" w:space="0" w:color="auto"/>
        <w:left w:val="none" w:sz="0" w:space="0" w:color="auto"/>
        <w:bottom w:val="none" w:sz="0" w:space="0" w:color="auto"/>
        <w:right w:val="none" w:sz="0" w:space="0" w:color="auto"/>
      </w:divBdr>
    </w:div>
    <w:div w:id="962346584">
      <w:bodyDiv w:val="1"/>
      <w:marLeft w:val="0"/>
      <w:marRight w:val="0"/>
      <w:marTop w:val="0"/>
      <w:marBottom w:val="0"/>
      <w:divBdr>
        <w:top w:val="none" w:sz="0" w:space="0" w:color="auto"/>
        <w:left w:val="none" w:sz="0" w:space="0" w:color="auto"/>
        <w:bottom w:val="none" w:sz="0" w:space="0" w:color="auto"/>
        <w:right w:val="none" w:sz="0" w:space="0" w:color="auto"/>
      </w:divBdr>
      <w:divsChild>
        <w:div w:id="1180897716">
          <w:marLeft w:val="0"/>
          <w:marRight w:val="0"/>
          <w:marTop w:val="0"/>
          <w:marBottom w:val="0"/>
          <w:divBdr>
            <w:top w:val="none" w:sz="0" w:space="0" w:color="auto"/>
            <w:left w:val="none" w:sz="0" w:space="0" w:color="auto"/>
            <w:bottom w:val="none" w:sz="0" w:space="0" w:color="auto"/>
            <w:right w:val="none" w:sz="0" w:space="0" w:color="auto"/>
          </w:divBdr>
          <w:divsChild>
            <w:div w:id="1387949162">
              <w:marLeft w:val="0"/>
              <w:marRight w:val="0"/>
              <w:marTop w:val="0"/>
              <w:marBottom w:val="0"/>
              <w:divBdr>
                <w:top w:val="none" w:sz="0" w:space="0" w:color="auto"/>
                <w:left w:val="none" w:sz="0" w:space="0" w:color="auto"/>
                <w:bottom w:val="none" w:sz="0" w:space="0" w:color="auto"/>
                <w:right w:val="none" w:sz="0" w:space="0" w:color="auto"/>
              </w:divBdr>
              <w:divsChild>
                <w:div w:id="2113896122">
                  <w:marLeft w:val="0"/>
                  <w:marRight w:val="0"/>
                  <w:marTop w:val="0"/>
                  <w:marBottom w:val="0"/>
                  <w:divBdr>
                    <w:top w:val="none" w:sz="0" w:space="0" w:color="auto"/>
                    <w:left w:val="none" w:sz="0" w:space="0" w:color="auto"/>
                    <w:bottom w:val="none" w:sz="0" w:space="0" w:color="auto"/>
                    <w:right w:val="none" w:sz="0" w:space="0" w:color="auto"/>
                  </w:divBdr>
                  <w:divsChild>
                    <w:div w:id="507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60327">
      <w:bodyDiv w:val="1"/>
      <w:marLeft w:val="0"/>
      <w:marRight w:val="0"/>
      <w:marTop w:val="0"/>
      <w:marBottom w:val="0"/>
      <w:divBdr>
        <w:top w:val="none" w:sz="0" w:space="0" w:color="auto"/>
        <w:left w:val="none" w:sz="0" w:space="0" w:color="auto"/>
        <w:bottom w:val="none" w:sz="0" w:space="0" w:color="auto"/>
        <w:right w:val="none" w:sz="0" w:space="0" w:color="auto"/>
      </w:divBdr>
    </w:div>
    <w:div w:id="1032534401">
      <w:bodyDiv w:val="1"/>
      <w:marLeft w:val="0"/>
      <w:marRight w:val="0"/>
      <w:marTop w:val="0"/>
      <w:marBottom w:val="0"/>
      <w:divBdr>
        <w:top w:val="none" w:sz="0" w:space="0" w:color="auto"/>
        <w:left w:val="none" w:sz="0" w:space="0" w:color="auto"/>
        <w:bottom w:val="none" w:sz="0" w:space="0" w:color="auto"/>
        <w:right w:val="none" w:sz="0" w:space="0" w:color="auto"/>
      </w:divBdr>
    </w:div>
    <w:div w:id="1276212108">
      <w:bodyDiv w:val="1"/>
      <w:marLeft w:val="0"/>
      <w:marRight w:val="0"/>
      <w:marTop w:val="0"/>
      <w:marBottom w:val="0"/>
      <w:divBdr>
        <w:top w:val="none" w:sz="0" w:space="0" w:color="auto"/>
        <w:left w:val="none" w:sz="0" w:space="0" w:color="auto"/>
        <w:bottom w:val="none" w:sz="0" w:space="0" w:color="auto"/>
        <w:right w:val="none" w:sz="0" w:space="0" w:color="auto"/>
      </w:divBdr>
      <w:divsChild>
        <w:div w:id="1724595900">
          <w:marLeft w:val="0"/>
          <w:marRight w:val="0"/>
          <w:marTop w:val="0"/>
          <w:marBottom w:val="0"/>
          <w:divBdr>
            <w:top w:val="none" w:sz="0" w:space="0" w:color="auto"/>
            <w:left w:val="none" w:sz="0" w:space="0" w:color="auto"/>
            <w:bottom w:val="none" w:sz="0" w:space="0" w:color="auto"/>
            <w:right w:val="none" w:sz="0" w:space="0" w:color="auto"/>
          </w:divBdr>
          <w:divsChild>
            <w:div w:id="52386825">
              <w:marLeft w:val="0"/>
              <w:marRight w:val="0"/>
              <w:marTop w:val="0"/>
              <w:marBottom w:val="0"/>
              <w:divBdr>
                <w:top w:val="none" w:sz="0" w:space="0" w:color="auto"/>
                <w:left w:val="none" w:sz="0" w:space="0" w:color="auto"/>
                <w:bottom w:val="none" w:sz="0" w:space="0" w:color="auto"/>
                <w:right w:val="none" w:sz="0" w:space="0" w:color="auto"/>
              </w:divBdr>
              <w:divsChild>
                <w:div w:id="35814422">
                  <w:marLeft w:val="0"/>
                  <w:marRight w:val="0"/>
                  <w:marTop w:val="0"/>
                  <w:marBottom w:val="0"/>
                  <w:divBdr>
                    <w:top w:val="none" w:sz="0" w:space="0" w:color="auto"/>
                    <w:left w:val="none" w:sz="0" w:space="0" w:color="auto"/>
                    <w:bottom w:val="none" w:sz="0" w:space="0" w:color="auto"/>
                    <w:right w:val="none" w:sz="0" w:space="0" w:color="auto"/>
                  </w:divBdr>
                  <w:divsChild>
                    <w:div w:id="51092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960637">
      <w:bodyDiv w:val="1"/>
      <w:marLeft w:val="0"/>
      <w:marRight w:val="0"/>
      <w:marTop w:val="0"/>
      <w:marBottom w:val="0"/>
      <w:divBdr>
        <w:top w:val="none" w:sz="0" w:space="0" w:color="auto"/>
        <w:left w:val="none" w:sz="0" w:space="0" w:color="auto"/>
        <w:bottom w:val="none" w:sz="0" w:space="0" w:color="auto"/>
        <w:right w:val="none" w:sz="0" w:space="0" w:color="auto"/>
      </w:divBdr>
      <w:divsChild>
        <w:div w:id="747071327">
          <w:marLeft w:val="0"/>
          <w:marRight w:val="0"/>
          <w:marTop w:val="0"/>
          <w:marBottom w:val="0"/>
          <w:divBdr>
            <w:top w:val="none" w:sz="0" w:space="0" w:color="auto"/>
            <w:left w:val="none" w:sz="0" w:space="0" w:color="auto"/>
            <w:bottom w:val="none" w:sz="0" w:space="0" w:color="auto"/>
            <w:right w:val="none" w:sz="0" w:space="0" w:color="auto"/>
          </w:divBdr>
          <w:divsChild>
            <w:div w:id="2095470966">
              <w:marLeft w:val="0"/>
              <w:marRight w:val="0"/>
              <w:marTop w:val="0"/>
              <w:marBottom w:val="0"/>
              <w:divBdr>
                <w:top w:val="none" w:sz="0" w:space="0" w:color="auto"/>
                <w:left w:val="none" w:sz="0" w:space="0" w:color="auto"/>
                <w:bottom w:val="none" w:sz="0" w:space="0" w:color="auto"/>
                <w:right w:val="none" w:sz="0" w:space="0" w:color="auto"/>
              </w:divBdr>
              <w:divsChild>
                <w:div w:id="1228687602">
                  <w:marLeft w:val="0"/>
                  <w:marRight w:val="0"/>
                  <w:marTop w:val="0"/>
                  <w:marBottom w:val="0"/>
                  <w:divBdr>
                    <w:top w:val="none" w:sz="0" w:space="0" w:color="auto"/>
                    <w:left w:val="none" w:sz="0" w:space="0" w:color="auto"/>
                    <w:bottom w:val="none" w:sz="0" w:space="0" w:color="auto"/>
                    <w:right w:val="none" w:sz="0" w:space="0" w:color="auto"/>
                  </w:divBdr>
                  <w:divsChild>
                    <w:div w:id="13968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660778">
      <w:bodyDiv w:val="1"/>
      <w:marLeft w:val="0"/>
      <w:marRight w:val="0"/>
      <w:marTop w:val="0"/>
      <w:marBottom w:val="0"/>
      <w:divBdr>
        <w:top w:val="none" w:sz="0" w:space="0" w:color="auto"/>
        <w:left w:val="none" w:sz="0" w:space="0" w:color="auto"/>
        <w:bottom w:val="none" w:sz="0" w:space="0" w:color="auto"/>
        <w:right w:val="none" w:sz="0" w:space="0" w:color="auto"/>
      </w:divBdr>
      <w:divsChild>
        <w:div w:id="2064596408">
          <w:marLeft w:val="0"/>
          <w:marRight w:val="0"/>
          <w:marTop w:val="0"/>
          <w:marBottom w:val="0"/>
          <w:divBdr>
            <w:top w:val="none" w:sz="0" w:space="0" w:color="auto"/>
            <w:left w:val="none" w:sz="0" w:space="0" w:color="auto"/>
            <w:bottom w:val="none" w:sz="0" w:space="0" w:color="auto"/>
            <w:right w:val="none" w:sz="0" w:space="0" w:color="auto"/>
          </w:divBdr>
          <w:divsChild>
            <w:div w:id="1970091972">
              <w:marLeft w:val="0"/>
              <w:marRight w:val="0"/>
              <w:marTop w:val="0"/>
              <w:marBottom w:val="0"/>
              <w:divBdr>
                <w:top w:val="none" w:sz="0" w:space="0" w:color="auto"/>
                <w:left w:val="none" w:sz="0" w:space="0" w:color="auto"/>
                <w:bottom w:val="none" w:sz="0" w:space="0" w:color="auto"/>
                <w:right w:val="none" w:sz="0" w:space="0" w:color="auto"/>
              </w:divBdr>
              <w:divsChild>
                <w:div w:id="1191065623">
                  <w:marLeft w:val="0"/>
                  <w:marRight w:val="0"/>
                  <w:marTop w:val="0"/>
                  <w:marBottom w:val="0"/>
                  <w:divBdr>
                    <w:top w:val="none" w:sz="0" w:space="0" w:color="auto"/>
                    <w:left w:val="none" w:sz="0" w:space="0" w:color="auto"/>
                    <w:bottom w:val="none" w:sz="0" w:space="0" w:color="auto"/>
                    <w:right w:val="none" w:sz="0" w:space="0" w:color="auto"/>
                  </w:divBdr>
                  <w:divsChild>
                    <w:div w:id="8792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746225">
      <w:bodyDiv w:val="1"/>
      <w:marLeft w:val="0"/>
      <w:marRight w:val="0"/>
      <w:marTop w:val="0"/>
      <w:marBottom w:val="0"/>
      <w:divBdr>
        <w:top w:val="none" w:sz="0" w:space="0" w:color="auto"/>
        <w:left w:val="none" w:sz="0" w:space="0" w:color="auto"/>
        <w:bottom w:val="none" w:sz="0" w:space="0" w:color="auto"/>
        <w:right w:val="none" w:sz="0" w:space="0" w:color="auto"/>
      </w:divBdr>
      <w:divsChild>
        <w:div w:id="280234941">
          <w:marLeft w:val="0"/>
          <w:marRight w:val="0"/>
          <w:marTop w:val="0"/>
          <w:marBottom w:val="0"/>
          <w:divBdr>
            <w:top w:val="none" w:sz="0" w:space="0" w:color="auto"/>
            <w:left w:val="none" w:sz="0" w:space="0" w:color="auto"/>
            <w:bottom w:val="none" w:sz="0" w:space="0" w:color="auto"/>
            <w:right w:val="none" w:sz="0" w:space="0" w:color="auto"/>
          </w:divBdr>
          <w:divsChild>
            <w:div w:id="1152133974">
              <w:marLeft w:val="0"/>
              <w:marRight w:val="0"/>
              <w:marTop w:val="0"/>
              <w:marBottom w:val="0"/>
              <w:divBdr>
                <w:top w:val="none" w:sz="0" w:space="0" w:color="auto"/>
                <w:left w:val="none" w:sz="0" w:space="0" w:color="auto"/>
                <w:bottom w:val="none" w:sz="0" w:space="0" w:color="auto"/>
                <w:right w:val="none" w:sz="0" w:space="0" w:color="auto"/>
              </w:divBdr>
              <w:divsChild>
                <w:div w:id="1272972203">
                  <w:marLeft w:val="0"/>
                  <w:marRight w:val="0"/>
                  <w:marTop w:val="0"/>
                  <w:marBottom w:val="0"/>
                  <w:divBdr>
                    <w:top w:val="none" w:sz="0" w:space="0" w:color="auto"/>
                    <w:left w:val="none" w:sz="0" w:space="0" w:color="auto"/>
                    <w:bottom w:val="none" w:sz="0" w:space="0" w:color="auto"/>
                    <w:right w:val="none" w:sz="0" w:space="0" w:color="auto"/>
                  </w:divBdr>
                  <w:divsChild>
                    <w:div w:id="31523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772100">
      <w:bodyDiv w:val="1"/>
      <w:marLeft w:val="0"/>
      <w:marRight w:val="0"/>
      <w:marTop w:val="0"/>
      <w:marBottom w:val="0"/>
      <w:divBdr>
        <w:top w:val="none" w:sz="0" w:space="0" w:color="auto"/>
        <w:left w:val="none" w:sz="0" w:space="0" w:color="auto"/>
        <w:bottom w:val="none" w:sz="0" w:space="0" w:color="auto"/>
        <w:right w:val="none" w:sz="0" w:space="0" w:color="auto"/>
      </w:divBdr>
    </w:div>
    <w:div w:id="1572158649">
      <w:bodyDiv w:val="1"/>
      <w:marLeft w:val="0"/>
      <w:marRight w:val="0"/>
      <w:marTop w:val="0"/>
      <w:marBottom w:val="0"/>
      <w:divBdr>
        <w:top w:val="none" w:sz="0" w:space="0" w:color="auto"/>
        <w:left w:val="none" w:sz="0" w:space="0" w:color="auto"/>
        <w:bottom w:val="none" w:sz="0" w:space="0" w:color="auto"/>
        <w:right w:val="none" w:sz="0" w:space="0" w:color="auto"/>
      </w:divBdr>
    </w:div>
    <w:div w:id="1650985883">
      <w:bodyDiv w:val="1"/>
      <w:marLeft w:val="0"/>
      <w:marRight w:val="0"/>
      <w:marTop w:val="0"/>
      <w:marBottom w:val="0"/>
      <w:divBdr>
        <w:top w:val="none" w:sz="0" w:space="0" w:color="auto"/>
        <w:left w:val="none" w:sz="0" w:space="0" w:color="auto"/>
        <w:bottom w:val="none" w:sz="0" w:space="0" w:color="auto"/>
        <w:right w:val="none" w:sz="0" w:space="0" w:color="auto"/>
      </w:divBdr>
    </w:div>
    <w:div w:id="1860270080">
      <w:bodyDiv w:val="1"/>
      <w:marLeft w:val="0"/>
      <w:marRight w:val="0"/>
      <w:marTop w:val="0"/>
      <w:marBottom w:val="0"/>
      <w:divBdr>
        <w:top w:val="none" w:sz="0" w:space="0" w:color="auto"/>
        <w:left w:val="none" w:sz="0" w:space="0" w:color="auto"/>
        <w:bottom w:val="none" w:sz="0" w:space="0" w:color="auto"/>
        <w:right w:val="none" w:sz="0" w:space="0" w:color="auto"/>
      </w:divBdr>
      <w:divsChild>
        <w:div w:id="1171070664">
          <w:marLeft w:val="0"/>
          <w:marRight w:val="0"/>
          <w:marTop w:val="0"/>
          <w:marBottom w:val="0"/>
          <w:divBdr>
            <w:top w:val="none" w:sz="0" w:space="0" w:color="auto"/>
            <w:left w:val="none" w:sz="0" w:space="0" w:color="auto"/>
            <w:bottom w:val="none" w:sz="0" w:space="0" w:color="auto"/>
            <w:right w:val="none" w:sz="0" w:space="0" w:color="auto"/>
          </w:divBdr>
          <w:divsChild>
            <w:div w:id="1921134250">
              <w:marLeft w:val="0"/>
              <w:marRight w:val="0"/>
              <w:marTop w:val="0"/>
              <w:marBottom w:val="0"/>
              <w:divBdr>
                <w:top w:val="none" w:sz="0" w:space="0" w:color="auto"/>
                <w:left w:val="none" w:sz="0" w:space="0" w:color="auto"/>
                <w:bottom w:val="none" w:sz="0" w:space="0" w:color="auto"/>
                <w:right w:val="none" w:sz="0" w:space="0" w:color="auto"/>
              </w:divBdr>
              <w:divsChild>
                <w:div w:id="636956151">
                  <w:marLeft w:val="0"/>
                  <w:marRight w:val="0"/>
                  <w:marTop w:val="0"/>
                  <w:marBottom w:val="0"/>
                  <w:divBdr>
                    <w:top w:val="none" w:sz="0" w:space="0" w:color="auto"/>
                    <w:left w:val="none" w:sz="0" w:space="0" w:color="auto"/>
                    <w:bottom w:val="none" w:sz="0" w:space="0" w:color="auto"/>
                    <w:right w:val="none" w:sz="0" w:space="0" w:color="auto"/>
                  </w:divBdr>
                  <w:divsChild>
                    <w:div w:id="582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477791">
      <w:bodyDiv w:val="1"/>
      <w:marLeft w:val="0"/>
      <w:marRight w:val="0"/>
      <w:marTop w:val="0"/>
      <w:marBottom w:val="0"/>
      <w:divBdr>
        <w:top w:val="none" w:sz="0" w:space="0" w:color="auto"/>
        <w:left w:val="none" w:sz="0" w:space="0" w:color="auto"/>
        <w:bottom w:val="none" w:sz="0" w:space="0" w:color="auto"/>
        <w:right w:val="none" w:sz="0" w:space="0" w:color="auto"/>
      </w:divBdr>
    </w:div>
    <w:div w:id="2022463672">
      <w:bodyDiv w:val="1"/>
      <w:marLeft w:val="0"/>
      <w:marRight w:val="0"/>
      <w:marTop w:val="0"/>
      <w:marBottom w:val="0"/>
      <w:divBdr>
        <w:top w:val="none" w:sz="0" w:space="0" w:color="auto"/>
        <w:left w:val="none" w:sz="0" w:space="0" w:color="auto"/>
        <w:bottom w:val="none" w:sz="0" w:space="0" w:color="auto"/>
        <w:right w:val="none" w:sz="0" w:space="0" w:color="auto"/>
      </w:divBdr>
    </w:div>
    <w:div w:id="2068843215">
      <w:bodyDiv w:val="1"/>
      <w:marLeft w:val="0"/>
      <w:marRight w:val="0"/>
      <w:marTop w:val="0"/>
      <w:marBottom w:val="0"/>
      <w:divBdr>
        <w:top w:val="none" w:sz="0" w:space="0" w:color="auto"/>
        <w:left w:val="none" w:sz="0" w:space="0" w:color="auto"/>
        <w:bottom w:val="none" w:sz="0" w:space="0" w:color="auto"/>
        <w:right w:val="none" w:sz="0" w:space="0" w:color="auto"/>
      </w:divBdr>
      <w:divsChild>
        <w:div w:id="1519076430">
          <w:marLeft w:val="0"/>
          <w:marRight w:val="0"/>
          <w:marTop w:val="0"/>
          <w:marBottom w:val="0"/>
          <w:divBdr>
            <w:top w:val="none" w:sz="0" w:space="0" w:color="auto"/>
            <w:left w:val="none" w:sz="0" w:space="0" w:color="auto"/>
            <w:bottom w:val="none" w:sz="0" w:space="0" w:color="auto"/>
            <w:right w:val="none" w:sz="0" w:space="0" w:color="auto"/>
          </w:divBdr>
          <w:divsChild>
            <w:div w:id="577980387">
              <w:marLeft w:val="0"/>
              <w:marRight w:val="0"/>
              <w:marTop w:val="0"/>
              <w:marBottom w:val="0"/>
              <w:divBdr>
                <w:top w:val="none" w:sz="0" w:space="0" w:color="auto"/>
                <w:left w:val="none" w:sz="0" w:space="0" w:color="auto"/>
                <w:bottom w:val="none" w:sz="0" w:space="0" w:color="auto"/>
                <w:right w:val="none" w:sz="0" w:space="0" w:color="auto"/>
              </w:divBdr>
              <w:divsChild>
                <w:div w:id="726218860">
                  <w:marLeft w:val="0"/>
                  <w:marRight w:val="0"/>
                  <w:marTop w:val="0"/>
                  <w:marBottom w:val="0"/>
                  <w:divBdr>
                    <w:top w:val="none" w:sz="0" w:space="0" w:color="auto"/>
                    <w:left w:val="none" w:sz="0" w:space="0" w:color="auto"/>
                    <w:bottom w:val="none" w:sz="0" w:space="0" w:color="auto"/>
                    <w:right w:val="none" w:sz="0" w:space="0" w:color="auto"/>
                  </w:divBdr>
                  <w:divsChild>
                    <w:div w:id="13227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805289">
      <w:bodyDiv w:val="1"/>
      <w:marLeft w:val="0"/>
      <w:marRight w:val="0"/>
      <w:marTop w:val="0"/>
      <w:marBottom w:val="0"/>
      <w:divBdr>
        <w:top w:val="none" w:sz="0" w:space="0" w:color="auto"/>
        <w:left w:val="none" w:sz="0" w:space="0" w:color="auto"/>
        <w:bottom w:val="none" w:sz="0" w:space="0" w:color="auto"/>
        <w:right w:val="none" w:sz="0" w:space="0" w:color="auto"/>
      </w:divBdr>
      <w:divsChild>
        <w:div w:id="7099646">
          <w:marLeft w:val="0"/>
          <w:marRight w:val="0"/>
          <w:marTop w:val="0"/>
          <w:marBottom w:val="420"/>
          <w:divBdr>
            <w:top w:val="none" w:sz="0" w:space="0" w:color="auto"/>
            <w:left w:val="none" w:sz="0" w:space="0" w:color="auto"/>
            <w:bottom w:val="none" w:sz="0" w:space="0" w:color="auto"/>
            <w:right w:val="none" w:sz="0" w:space="0" w:color="auto"/>
          </w:divBdr>
          <w:divsChild>
            <w:div w:id="502668377">
              <w:marLeft w:val="0"/>
              <w:marRight w:val="0"/>
              <w:marTop w:val="0"/>
              <w:marBottom w:val="0"/>
              <w:divBdr>
                <w:top w:val="none" w:sz="0" w:space="0" w:color="auto"/>
                <w:left w:val="none" w:sz="0" w:space="0" w:color="auto"/>
                <w:bottom w:val="none" w:sz="0" w:space="0" w:color="auto"/>
                <w:right w:val="none" w:sz="0" w:space="0" w:color="auto"/>
              </w:divBdr>
              <w:divsChild>
                <w:div w:id="1725055238">
                  <w:marLeft w:val="0"/>
                  <w:marRight w:val="0"/>
                  <w:marTop w:val="0"/>
                  <w:marBottom w:val="0"/>
                  <w:divBdr>
                    <w:top w:val="none" w:sz="0" w:space="0" w:color="auto"/>
                    <w:left w:val="none" w:sz="0" w:space="0" w:color="auto"/>
                    <w:bottom w:val="none" w:sz="0" w:space="0" w:color="auto"/>
                    <w:right w:val="none" w:sz="0" w:space="0" w:color="auto"/>
                  </w:divBdr>
                  <w:divsChild>
                    <w:div w:id="18479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72315">
          <w:marLeft w:val="0"/>
          <w:marRight w:val="0"/>
          <w:marTop w:val="0"/>
          <w:marBottom w:val="420"/>
          <w:divBdr>
            <w:top w:val="none" w:sz="0" w:space="0" w:color="auto"/>
            <w:left w:val="none" w:sz="0" w:space="0" w:color="auto"/>
            <w:bottom w:val="none" w:sz="0" w:space="0" w:color="auto"/>
            <w:right w:val="none" w:sz="0" w:space="0" w:color="auto"/>
          </w:divBdr>
          <w:divsChild>
            <w:div w:id="1801879356">
              <w:marLeft w:val="0"/>
              <w:marRight w:val="0"/>
              <w:marTop w:val="0"/>
              <w:marBottom w:val="0"/>
              <w:divBdr>
                <w:top w:val="none" w:sz="0" w:space="0" w:color="auto"/>
                <w:left w:val="none" w:sz="0" w:space="0" w:color="auto"/>
                <w:bottom w:val="none" w:sz="0" w:space="0" w:color="auto"/>
                <w:right w:val="none" w:sz="0" w:space="0" w:color="auto"/>
              </w:divBdr>
              <w:divsChild>
                <w:div w:id="2099133054">
                  <w:marLeft w:val="0"/>
                  <w:marRight w:val="0"/>
                  <w:marTop w:val="0"/>
                  <w:marBottom w:val="0"/>
                  <w:divBdr>
                    <w:top w:val="none" w:sz="0" w:space="0" w:color="auto"/>
                    <w:left w:val="none" w:sz="0" w:space="0" w:color="auto"/>
                    <w:bottom w:val="none" w:sz="0" w:space="0" w:color="auto"/>
                    <w:right w:val="none" w:sz="0" w:space="0" w:color="auto"/>
                  </w:divBdr>
                  <w:divsChild>
                    <w:div w:id="1297758624">
                      <w:marLeft w:val="0"/>
                      <w:marRight w:val="0"/>
                      <w:marTop w:val="0"/>
                      <w:marBottom w:val="0"/>
                      <w:divBdr>
                        <w:top w:val="none" w:sz="0" w:space="0" w:color="auto"/>
                        <w:left w:val="none" w:sz="0" w:space="0" w:color="auto"/>
                        <w:bottom w:val="none" w:sz="0" w:space="0" w:color="auto"/>
                        <w:right w:val="none" w:sz="0" w:space="0" w:color="auto"/>
                      </w:divBdr>
                    </w:div>
                    <w:div w:id="696125924">
                      <w:marLeft w:val="0"/>
                      <w:marRight w:val="0"/>
                      <w:marTop w:val="0"/>
                      <w:marBottom w:val="0"/>
                      <w:divBdr>
                        <w:top w:val="none" w:sz="0" w:space="0" w:color="auto"/>
                        <w:left w:val="none" w:sz="0" w:space="0" w:color="auto"/>
                        <w:bottom w:val="none" w:sz="0" w:space="0" w:color="auto"/>
                        <w:right w:val="none" w:sz="0" w:space="0" w:color="auto"/>
                      </w:divBdr>
                      <w:divsChild>
                        <w:div w:id="449279202">
                          <w:marLeft w:val="0"/>
                          <w:marRight w:val="0"/>
                          <w:marTop w:val="0"/>
                          <w:marBottom w:val="0"/>
                          <w:divBdr>
                            <w:top w:val="none" w:sz="0" w:space="0" w:color="auto"/>
                            <w:left w:val="none" w:sz="0" w:space="0" w:color="auto"/>
                            <w:bottom w:val="none" w:sz="0" w:space="0" w:color="auto"/>
                            <w:right w:val="none" w:sz="0" w:space="0" w:color="auto"/>
                          </w:divBdr>
                          <w:divsChild>
                            <w:div w:id="65877477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165314843">
                  <w:marLeft w:val="0"/>
                  <w:marRight w:val="0"/>
                  <w:marTop w:val="0"/>
                  <w:marBottom w:val="0"/>
                  <w:divBdr>
                    <w:top w:val="none" w:sz="0" w:space="0" w:color="auto"/>
                    <w:left w:val="none" w:sz="0" w:space="0" w:color="auto"/>
                    <w:bottom w:val="none" w:sz="0" w:space="0" w:color="auto"/>
                    <w:right w:val="none" w:sz="0" w:space="0" w:color="auto"/>
                  </w:divBdr>
                  <w:divsChild>
                    <w:div w:id="3583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1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wellbeing.here4u@changes.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502EF578D1904C8D05DC37F78DE12A" ma:contentTypeVersion="10" ma:contentTypeDescription="Create a new document." ma:contentTypeScope="" ma:versionID="2b3ed2851b03ed23fd9ee33f5d319e99">
  <xsd:schema xmlns:xsd="http://www.w3.org/2001/XMLSchema" xmlns:xs="http://www.w3.org/2001/XMLSchema" xmlns:p="http://schemas.microsoft.com/office/2006/metadata/properties" xmlns:ns3="cf157ebe-3ef0-4737-9f99-b5259e6c5083" targetNamespace="http://schemas.microsoft.com/office/2006/metadata/properties" ma:root="true" ma:fieldsID="f1229dbc64eb96e0c2ad8173ab00b7f2" ns3:_="">
    <xsd:import namespace="cf157ebe-3ef0-4737-9f99-b5259e6c50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57ebe-3ef0-4737-9f99-b5259e6c5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0D203B-5BB5-478C-B4E3-53D962C632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71BB77-C31E-4AD2-B5B0-B89914731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57ebe-3ef0-4737-9f99-b5259e6c5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D8E805-FB63-4ECD-8C7A-CC058670F1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Dobson</dc:creator>
  <cp:keywords/>
  <dc:description/>
  <cp:lastModifiedBy>Lisa Allon</cp:lastModifiedBy>
  <cp:revision>70</cp:revision>
  <cp:lastPrinted>2021-03-03T15:36:00Z</cp:lastPrinted>
  <dcterms:created xsi:type="dcterms:W3CDTF">2021-03-02T11:09:00Z</dcterms:created>
  <dcterms:modified xsi:type="dcterms:W3CDTF">2021-03-17T16:32:00Z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0x010100D2502EF578D1904C8D05DC37F78DE12A</vt:lpwstr>
  </property>
</Properties>
</file>